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1D90" w14:textId="77777777" w:rsidR="00CA58C4" w:rsidRDefault="00CA58C4" w:rsidP="004D2A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652D4C0" w14:textId="77777777" w:rsidR="00CA58C4" w:rsidRPr="00BC797C" w:rsidRDefault="00CA58C4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DEC5C" w14:textId="132ACE68" w:rsidR="001A68F8" w:rsidRDefault="001A68F8" w:rsidP="001A68F8">
      <w:pPr>
        <w:autoSpaceDE w:val="0"/>
        <w:autoSpaceDN w:val="0"/>
        <w:adjustRightInd w:val="0"/>
        <w:spacing w:after="0" w:line="240" w:lineRule="auto"/>
        <w:ind w:left="5812" w:firstLine="15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B2059E">
        <w:rPr>
          <w:rFonts w:ascii="Times New Roman" w:hAnsi="Times New Roman" w:cs="Times New Roman"/>
          <w:b/>
          <w:bCs/>
          <w:sz w:val="20"/>
          <w:szCs w:val="20"/>
        </w:rPr>
        <w:t>енерально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="00B2059E">
        <w:rPr>
          <w:rFonts w:ascii="Times New Roman" w:hAnsi="Times New Roman" w:cs="Times New Roman"/>
          <w:b/>
          <w:bCs/>
          <w:sz w:val="20"/>
          <w:szCs w:val="20"/>
        </w:rPr>
        <w:t xml:space="preserve"> директор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B205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A4AF4AB" w14:textId="05831374" w:rsidR="006B3831" w:rsidRDefault="00B2059E" w:rsidP="001A68F8">
      <w:pPr>
        <w:autoSpaceDE w:val="0"/>
        <w:autoSpaceDN w:val="0"/>
        <w:adjustRightInd w:val="0"/>
        <w:spacing w:after="0" w:line="240" w:lineRule="auto"/>
        <w:ind w:left="5812" w:firstLine="15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МУПП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Саратовводоканал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893F154" w14:textId="760D08EF" w:rsidR="00B2059E" w:rsidRPr="00BC797C" w:rsidRDefault="00B2059E" w:rsidP="001A68F8">
      <w:pPr>
        <w:autoSpaceDE w:val="0"/>
        <w:autoSpaceDN w:val="0"/>
        <w:adjustRightInd w:val="0"/>
        <w:spacing w:after="0" w:line="240" w:lineRule="auto"/>
        <w:ind w:left="5812" w:firstLine="15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П.В. Зайцеву</w:t>
      </w:r>
    </w:p>
    <w:p w14:paraId="6B608C2F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14:paraId="0682A8B9" w14:textId="77777777" w:rsidR="00BC797C" w:rsidRDefault="00BC61BB" w:rsidP="00BC797C">
      <w:pPr>
        <w:autoSpaceDE w:val="0"/>
        <w:autoSpaceDN w:val="0"/>
        <w:adjustRightInd w:val="0"/>
        <w:spacing w:after="0" w:line="240" w:lineRule="auto"/>
        <w:ind w:left="3540" w:right="-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6B3831" w:rsidRPr="00BC797C">
        <w:rPr>
          <w:rFonts w:ascii="Times New Roman" w:hAnsi="Times New Roman" w:cs="Times New Roman"/>
          <w:sz w:val="20"/>
          <w:szCs w:val="20"/>
        </w:rPr>
        <w:tab/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ЗАПРОС</w:t>
      </w:r>
      <w:r w:rsidR="00BC79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B4024D" w14:textId="301A92E8" w:rsidR="00BC797C" w:rsidRDefault="00BC61BB" w:rsidP="00BC797C">
      <w:pPr>
        <w:autoSpaceDE w:val="0"/>
        <w:autoSpaceDN w:val="0"/>
        <w:adjustRightInd w:val="0"/>
        <w:spacing w:after="0" w:line="240" w:lineRule="auto"/>
        <w:ind w:left="1416"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о выдаче технических условий на </w:t>
      </w:r>
      <w:r w:rsidR="00BC797C" w:rsidRPr="00BC797C">
        <w:rPr>
          <w:rFonts w:ascii="Times New Roman" w:hAnsi="Times New Roman" w:cs="Times New Roman"/>
          <w:sz w:val="20"/>
          <w:szCs w:val="20"/>
        </w:rPr>
        <w:t>подключение (</w:t>
      </w:r>
      <w:r w:rsidRPr="00BC797C">
        <w:rPr>
          <w:rFonts w:ascii="Times New Roman" w:hAnsi="Times New Roman" w:cs="Times New Roman"/>
          <w:sz w:val="20"/>
          <w:szCs w:val="20"/>
        </w:rPr>
        <w:t xml:space="preserve">технологическое присоединение) </w:t>
      </w:r>
    </w:p>
    <w:p w14:paraId="173AAB41" w14:textId="1386F056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left="708" w:right="-3" w:firstLine="708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к централизованным </w:t>
      </w:r>
      <w:r w:rsidR="00BC797C" w:rsidRPr="00BC797C">
        <w:rPr>
          <w:rFonts w:ascii="Times New Roman" w:hAnsi="Times New Roman" w:cs="Times New Roman"/>
          <w:sz w:val="20"/>
          <w:szCs w:val="20"/>
        </w:rPr>
        <w:t>системам холодного</w:t>
      </w:r>
      <w:r w:rsidRPr="00BC797C"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</w:t>
      </w:r>
    </w:p>
    <w:p w14:paraId="40C88C31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8B71AC0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Наименование исполнителя, которому направлен запрос</w:t>
      </w:r>
    </w:p>
    <w:p w14:paraId="1AE78BD8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538A279E" w14:textId="3A0F539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02555292" w14:textId="1ED0075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761EB981" w14:textId="2CBCD935" w:rsidR="00BC61BB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Сведения о лице, обратившемся с запросом</w:t>
      </w:r>
    </w:p>
    <w:p w14:paraId="63E59813" w14:textId="77777777" w:rsidR="00BC797C" w:rsidRPr="00BC797C" w:rsidRDefault="00BC797C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13BF734A" w14:textId="0ED56CD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44108552" w14:textId="464B0B85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805BE77" w14:textId="3ADBC038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3362AF95" w14:textId="611C9E4E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21F20CA6" w14:textId="2B3230A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</w:t>
      </w:r>
    </w:p>
    <w:p w14:paraId="72619B7F" w14:textId="4B0C80EC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39BAA9A3" w14:textId="54469DFC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</w:t>
      </w:r>
      <w:r w:rsidR="00BC797C">
        <w:rPr>
          <w:rFonts w:ascii="Times New Roman" w:hAnsi="Times New Roman" w:cs="Times New Roman"/>
          <w:sz w:val="20"/>
          <w:szCs w:val="20"/>
        </w:rPr>
        <w:t>__________________</w:t>
      </w:r>
    </w:p>
    <w:p w14:paraId="7872622E" w14:textId="1A93C38D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органов государственной власти и местного самоуправления - полное и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сокращенное наименование органа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, реквизиты нормативного правового акта, </w:t>
      </w:r>
      <w:r w:rsidR="00BC797C" w:rsidRPr="00BC797C">
        <w:rPr>
          <w:rFonts w:ascii="Times New Roman" w:hAnsi="Times New Roman" w:cs="Times New Roman"/>
          <w:i/>
          <w:iCs/>
          <w:sz w:val="20"/>
          <w:szCs w:val="20"/>
        </w:rPr>
        <w:t>в соответствии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с которым осуществляется деятельность этого органа;</w:t>
      </w:r>
    </w:p>
    <w:p w14:paraId="204C67DC" w14:textId="78BAF3DD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юридических лиц - полное и сокращенное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наименования, основной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государственный регистрационный номер записи в Едином государственном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реестре юридических лиц, идентификационный номер налогоплательщика;</w:t>
      </w:r>
    </w:p>
    <w:p w14:paraId="5473EC40" w14:textId="1AC30E7F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для    индивидуальных   предпринимателей   -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наименование, основной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государственный регистрационный номер записи в Едином государственном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реестре    индивидуальных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предпринимателей, идентификационный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номер</w:t>
      </w:r>
    </w:p>
    <w:p w14:paraId="7E3B296A" w14:textId="77777777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налогоплательщика;</w:t>
      </w:r>
    </w:p>
    <w:p w14:paraId="24EB9AFD" w14:textId="1F78097A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физических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лиц - фамилия, имя, отчество (последнее - при наличии),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дата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рождения, данные паспорта или иного документа, удостоверяющего</w:t>
      </w:r>
      <w:r w:rsid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личность, идентификационный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номер налогоплательщика, страховой номер</w:t>
      </w:r>
    </w:p>
    <w:p w14:paraId="7DA59048" w14:textId="77777777" w:rsidR="00BC61BB" w:rsidRPr="00BC797C" w:rsidRDefault="00BC61BB" w:rsidP="00BC797C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индивидуального лицевого счета</w:t>
      </w:r>
    </w:p>
    <w:p w14:paraId="539D1915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C797C">
        <w:rPr>
          <w:rFonts w:ascii="Times New Roman" w:hAnsi="Times New Roman" w:cs="Times New Roman"/>
          <w:sz w:val="20"/>
          <w:szCs w:val="20"/>
        </w:rPr>
        <w:t xml:space="preserve">.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Контактные данные лица, обратившегося за выдачей технических условий</w:t>
      </w:r>
    </w:p>
    <w:p w14:paraId="6BB58819" w14:textId="42C03A8B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CD82F71" w14:textId="1DB8F4C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B3831" w:rsidRPr="00BC797C">
        <w:rPr>
          <w:rFonts w:ascii="Times New Roman" w:hAnsi="Times New Roman" w:cs="Times New Roman"/>
          <w:sz w:val="20"/>
          <w:szCs w:val="20"/>
        </w:rPr>
        <w:t>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6DAF0D68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1CA0E2B6" w14:textId="6A312034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0D55183E" w14:textId="77777777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3261FBB" w14:textId="46DE80A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6B3831" w:rsidRPr="00BC797C">
        <w:rPr>
          <w:rFonts w:ascii="Times New Roman" w:hAnsi="Times New Roman" w:cs="Times New Roman"/>
          <w:sz w:val="20"/>
          <w:szCs w:val="20"/>
        </w:rPr>
        <w:t>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136FE6FD" w14:textId="63524F65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7BCC4CF" w14:textId="0A109001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BC797C">
        <w:rPr>
          <w:rFonts w:ascii="Times New Roman" w:hAnsi="Times New Roman" w:cs="Times New Roman"/>
          <w:sz w:val="20"/>
          <w:szCs w:val="20"/>
        </w:rPr>
        <w:t>___________________</w:t>
      </w:r>
    </w:p>
    <w:p w14:paraId="2A282982" w14:textId="20550894" w:rsidR="00BC61BB" w:rsidRPr="00BC797C" w:rsidRDefault="00BC61BB" w:rsidP="0084435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для органов государственной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власти и местного самоуправления 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место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нахождения, почтовый адрес, контактный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телефон, адрес электронной почты,</w:t>
      </w:r>
    </w:p>
    <w:p w14:paraId="3C8F3AE9" w14:textId="425BBCF1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юридических лиц - место нахождения и адрес, указанные в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Едином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>государственном реестре юридических лиц, почтовый адрес, фактический адрес,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контактный  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телефон, адрес</w:t>
      </w:r>
      <w:r w:rsidR="00BC61BB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электронной   почты; </w:t>
      </w:r>
    </w:p>
    <w:p w14:paraId="6A2C232F" w14:textId="6A2F0A9A" w:rsidR="006B3831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 w:firstLine="240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для   индивидуальных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предпринимателей - адрес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 по месту жительства, почтовый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адрес, контактный телефон, адрес электронной почты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</w:p>
    <w:p w14:paraId="0C26C26B" w14:textId="091DCD6B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left="240"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для физических лиц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адрес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 по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месту жительства, почтовый адрес, контактный телефон, адрес</w:t>
      </w:r>
    </w:p>
    <w:p w14:paraId="45FD4AA7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электронной почты)</w:t>
      </w:r>
    </w:p>
    <w:p w14:paraId="2125C2F5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Основания обращения с запросом о выдаче технических условий</w:t>
      </w:r>
      <w:r w:rsidRPr="00BC797C">
        <w:rPr>
          <w:rFonts w:ascii="Times New Roman" w:hAnsi="Times New Roman" w:cs="Times New Roman"/>
          <w:sz w:val="20"/>
          <w:szCs w:val="20"/>
        </w:rPr>
        <w:t>:</w:t>
      </w:r>
    </w:p>
    <w:p w14:paraId="40B5061F" w14:textId="7D4F2A1A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60B6AA28" w14:textId="011F2CF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62B6BA02" w14:textId="32F18FB4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590AED99" w14:textId="1A126540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EC3035E" w14:textId="42E1962F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1AB8D3FC" w14:textId="1DA1136A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</w:p>
    <w:p w14:paraId="47728A9F" w14:textId="32D31599" w:rsidR="006B3831" w:rsidRPr="00BC797C" w:rsidRDefault="006B3831" w:rsidP="00982D1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</w:t>
      </w:r>
      <w:r w:rsidR="0084435F">
        <w:rPr>
          <w:rFonts w:ascii="Times New Roman" w:hAnsi="Times New Roman" w:cs="Times New Roman"/>
          <w:sz w:val="20"/>
          <w:szCs w:val="20"/>
        </w:rPr>
        <w:t>___________________</w:t>
      </w:r>
    </w:p>
    <w:p w14:paraId="4A6F7532" w14:textId="78B244BF" w:rsidR="00BC61BB" w:rsidRPr="00BC797C" w:rsidRDefault="00BC61BB" w:rsidP="0084435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(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указание, кем именно из перечня лиц, имеющих право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обратиться с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запросом  о  выдаче  технических условий, указанных в </w:t>
      </w:r>
      <w:hyperlink r:id="rId6" w:history="1">
        <w:r w:rsidRPr="00BC797C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пунктах 9</w:t>
        </w:r>
      </w:hyperlink>
      <w:r w:rsidRPr="00BC797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 </w:t>
      </w:r>
      <w:hyperlink r:id="rId7" w:history="1">
        <w:r w:rsidRPr="00BC797C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11</w:t>
        </w:r>
      </w:hyperlink>
      <w:r w:rsidRPr="00BC797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Правил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подключения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технологического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присоединения) объектов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капитального</w:t>
      </w:r>
    </w:p>
    <w:p w14:paraId="4FFBD24D" w14:textId="11BD3FD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строительства к централизованным системам горячего водоснабжения, холодного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водоснабжения 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и (или) водоотведения, утвержденных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постановлением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Правительства Российской Федерации от 30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ноября 2021 г. N 2130 является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данное лицо, а для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правообладателя земельного участка также информация о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праве лица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на земельный участок, на который расположен подключаемый объект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основания возникновения такого права)</w:t>
      </w:r>
    </w:p>
    <w:p w14:paraId="6F6151DD" w14:textId="77777777" w:rsidR="0084435F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E702D66" w14:textId="77777777" w:rsidR="0084435F" w:rsidRDefault="0084435F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4FA55" w14:textId="77777777" w:rsidR="00B2059E" w:rsidRDefault="00B2059E" w:rsidP="0084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6F898" w14:textId="6D1CB4E7" w:rsidR="007419B2" w:rsidRPr="00BC797C" w:rsidRDefault="00BC61BB" w:rsidP="0084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5. В связи с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2343022" w14:textId="77777777" w:rsidR="002F168D" w:rsidRPr="00BC797C" w:rsidRDefault="002F168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B8654" w14:textId="70DE9AC8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F168D" w:rsidRPr="00BC797C">
        <w:rPr>
          <w:rFonts w:ascii="Times New Roman" w:hAnsi="Times New Roman" w:cs="Times New Roman"/>
          <w:sz w:val="20"/>
          <w:szCs w:val="20"/>
        </w:rPr>
        <w:t>________</w:t>
      </w:r>
      <w:r w:rsidR="0084435F">
        <w:rPr>
          <w:rFonts w:ascii="Times New Roman" w:hAnsi="Times New Roman" w:cs="Times New Roman"/>
          <w:sz w:val="20"/>
          <w:szCs w:val="20"/>
        </w:rPr>
        <w:t>_________________</w:t>
      </w:r>
    </w:p>
    <w:p w14:paraId="3899FDDA" w14:textId="23FBEFD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новым строительством, 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>реконструкцией, модернизацией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- 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70D73195" w14:textId="77777777" w:rsidR="0084435F" w:rsidRDefault="0084435F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63F860" w14:textId="10ED0B4D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прошу   </w:t>
      </w:r>
      <w:r w:rsidR="006B3831" w:rsidRPr="00BC797C">
        <w:rPr>
          <w:rFonts w:ascii="Times New Roman" w:hAnsi="Times New Roman" w:cs="Times New Roman"/>
          <w:b/>
          <w:bCs/>
          <w:sz w:val="20"/>
          <w:szCs w:val="20"/>
        </w:rPr>
        <w:t>выдать технические условия на подключение (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технологическое</w:t>
      </w:r>
      <w:r w:rsidR="008443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b/>
          <w:bCs/>
          <w:sz w:val="20"/>
          <w:szCs w:val="20"/>
        </w:rPr>
        <w:t>присоединение)</w:t>
      </w:r>
      <w:r w:rsidR="006B3831"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объекта капитального строительства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, водопроводных и (или)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канализационных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сетей, иного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3831" w:rsidRPr="00BC797C">
        <w:rPr>
          <w:rFonts w:ascii="Times New Roman" w:hAnsi="Times New Roman" w:cs="Times New Roman"/>
          <w:i/>
          <w:iCs/>
          <w:sz w:val="20"/>
          <w:szCs w:val="20"/>
        </w:rPr>
        <w:t>объекта, не относящегося к объектам</w:t>
      </w:r>
      <w:r w:rsidR="008443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капитального строительства (указать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):</w:t>
      </w:r>
    </w:p>
    <w:p w14:paraId="6E3C559C" w14:textId="05F0155F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CA7ECB8" w14:textId="4D9F4D9E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18122" w14:textId="751F528E" w:rsidR="007419B2" w:rsidRPr="00BC797C" w:rsidRDefault="007419B2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2F3B78D" w14:textId="77777777" w:rsidR="00DF0103" w:rsidRPr="00BC797C" w:rsidRDefault="00BC61BB" w:rsidP="00982D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или сетей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60942265" w14:textId="0DB8CD30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расположенного (проектируемого) по адресу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DF0103" w:rsidRPr="00BC797C">
        <w:rPr>
          <w:rFonts w:ascii="Times New Roman" w:hAnsi="Times New Roman" w:cs="Times New Roman"/>
          <w:sz w:val="20"/>
          <w:szCs w:val="20"/>
        </w:rPr>
        <w:t>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2D4DCD6" w14:textId="0B28B56B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47BC6" w14:textId="66A42F7F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8E7E4F4" w14:textId="5224F815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E26AD" w14:textId="53A05FF4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C220550" w14:textId="56805BC3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место нахождения объекта или сетей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303289B5" w14:textId="237BB42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Требуется подключение к централизованной системе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9E865D1" w14:textId="77777777" w:rsidR="00DF0103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9AEB6" w14:textId="6C8E32FC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099B965" w14:textId="093277A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30C33">
        <w:rPr>
          <w:rFonts w:ascii="Times New Roman" w:hAnsi="Times New Roman" w:cs="Times New Roman"/>
          <w:sz w:val="20"/>
          <w:szCs w:val="20"/>
        </w:rPr>
        <w:tab/>
      </w:r>
      <w:r w:rsidR="00530C33">
        <w:rPr>
          <w:rFonts w:ascii="Times New Roman" w:hAnsi="Times New Roman" w:cs="Times New Roman"/>
          <w:sz w:val="20"/>
          <w:szCs w:val="20"/>
        </w:rPr>
        <w:tab/>
      </w:r>
      <w:r w:rsidRPr="00BC797C">
        <w:rPr>
          <w:rFonts w:ascii="Times New Roman" w:hAnsi="Times New Roman" w:cs="Times New Roman"/>
          <w:sz w:val="20"/>
          <w:szCs w:val="20"/>
        </w:rPr>
        <w:t xml:space="preserve"> 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холодного 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>водоснабжения, водоотведения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- указать нужное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046A4996" w14:textId="02792223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BC797C">
        <w:rPr>
          <w:rFonts w:ascii="Times New Roman" w:hAnsi="Times New Roman" w:cs="Times New Roman"/>
          <w:sz w:val="20"/>
          <w:szCs w:val="20"/>
        </w:rPr>
        <w:t xml:space="preserve">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Необходимые виды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ресурсов или услуг, планируемых к получению через</w:t>
      </w:r>
    </w:p>
    <w:p w14:paraId="7C95B690" w14:textId="1511D5D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централизованную систему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98E6F2C" w14:textId="77777777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899F90" w14:textId="1CC7022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74268A9" w14:textId="1841963C" w:rsidR="00BC61BB" w:rsidRPr="00BC797C" w:rsidRDefault="00BC61BB" w:rsidP="0053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получение питьевой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или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технической воды, сброс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хозяйственно-бытовых, производственных или поверхностных</w:t>
      </w:r>
      <w:r w:rsidR="00DF0103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сточных вод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59B5F096" w14:textId="7C5CFA78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Информация о предельных параметрах разрешенного строительства</w:t>
      </w:r>
    </w:p>
    <w:p w14:paraId="33DB987D" w14:textId="51AD815B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реконструкции) подключаемых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объектов, соответствующих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  указанному</w:t>
      </w:r>
    </w:p>
    <w:p w14:paraId="0A75BFC4" w14:textId="07CE85E1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земельному участку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74F62C02" w14:textId="23033573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645D5" w14:textId="10ED528D" w:rsidR="00DB77BD" w:rsidRPr="00BC797C" w:rsidRDefault="00DB77BD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E187FCE" w14:textId="39CFE115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высота объекта, этажность, протяженность</w:t>
      </w:r>
      <w:r w:rsidR="00DB77BD" w:rsidRPr="00BC79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и диаметр сети</w:t>
      </w:r>
      <w:r w:rsidRPr="00BC797C">
        <w:rPr>
          <w:rFonts w:ascii="Times New Roman" w:hAnsi="Times New Roman" w:cs="Times New Roman"/>
          <w:sz w:val="20"/>
          <w:szCs w:val="20"/>
        </w:rPr>
        <w:t>)</w:t>
      </w:r>
    </w:p>
    <w:p w14:paraId="6CEBD95A" w14:textId="49BFA9E0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Планируемый 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срок ввода в эксплуатацию </w:t>
      </w:r>
      <w:r w:rsidR="002F168D" w:rsidRPr="00BC797C">
        <w:rPr>
          <w:rFonts w:ascii="Times New Roman" w:hAnsi="Times New Roman" w:cs="Times New Roman"/>
          <w:b/>
          <w:bCs/>
          <w:sz w:val="20"/>
          <w:szCs w:val="20"/>
        </w:rPr>
        <w:t>подключаемого объекта</w:t>
      </w:r>
    </w:p>
    <w:p w14:paraId="2EFE3188" w14:textId="6895FB49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указывается при наличии соответствующей информации</w:t>
      </w:r>
      <w:r w:rsidRPr="00BC797C">
        <w:rPr>
          <w:rFonts w:ascii="Times New Roman" w:hAnsi="Times New Roman" w:cs="Times New Roman"/>
          <w:sz w:val="20"/>
          <w:szCs w:val="20"/>
        </w:rPr>
        <w:t>) 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8BEEE2B" w14:textId="0BA4AF8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</w:t>
      </w:r>
      <w:r w:rsidR="00DF0103" w:rsidRPr="00BC797C">
        <w:rPr>
          <w:rFonts w:ascii="Times New Roman" w:hAnsi="Times New Roman" w:cs="Times New Roman"/>
          <w:b/>
          <w:bCs/>
          <w:sz w:val="20"/>
          <w:szCs w:val="20"/>
        </w:rPr>
        <w:t>Планируемая величина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максимальной необходимой мощности (нагрузки)</w:t>
      </w:r>
    </w:p>
    <w:p w14:paraId="7FC3D78F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97C">
        <w:rPr>
          <w:rFonts w:ascii="Times New Roman" w:hAnsi="Times New Roman" w:cs="Times New Roman"/>
          <w:b/>
          <w:bCs/>
          <w:sz w:val="20"/>
          <w:szCs w:val="20"/>
        </w:rPr>
        <w:t>составляет для</w:t>
      </w:r>
    </w:p>
    <w:p w14:paraId="0D597E98" w14:textId="3E0B1045" w:rsidR="00BC61BB" w:rsidRPr="00BC797C" w:rsidRDefault="00DF0103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потребления холодной воды</w:t>
      </w:r>
      <w:r w:rsidR="00BC61BB" w:rsidRPr="00BC797C">
        <w:rPr>
          <w:rFonts w:ascii="Times New Roman" w:hAnsi="Times New Roman" w:cs="Times New Roman"/>
          <w:sz w:val="20"/>
          <w:szCs w:val="20"/>
        </w:rPr>
        <w:t xml:space="preserve"> __________ л/с, _____________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куб.</w:t>
      </w:r>
      <w:r w:rsidR="00BC61BB" w:rsidRPr="00BC797C">
        <w:rPr>
          <w:rFonts w:ascii="Times New Roman" w:hAnsi="Times New Roman" w:cs="Times New Roman"/>
          <w:sz w:val="20"/>
          <w:szCs w:val="20"/>
        </w:rPr>
        <w:t xml:space="preserve"> м/час,</w:t>
      </w:r>
    </w:p>
    <w:p w14:paraId="3D5A51C7" w14:textId="7777777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______ куб. м/сутки</w:t>
      </w:r>
    </w:p>
    <w:p w14:paraId="2628FD4F" w14:textId="09FDA3D2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в   </w:t>
      </w:r>
      <w:r w:rsidR="00DF0103" w:rsidRPr="00BC797C">
        <w:rPr>
          <w:rFonts w:ascii="Times New Roman" w:hAnsi="Times New Roman" w:cs="Times New Roman"/>
          <w:sz w:val="20"/>
          <w:szCs w:val="20"/>
        </w:rPr>
        <w:t xml:space="preserve">том числе </w:t>
      </w:r>
      <w:r w:rsidR="00DB77BD" w:rsidRPr="00BC797C">
        <w:rPr>
          <w:rFonts w:ascii="Times New Roman" w:hAnsi="Times New Roman" w:cs="Times New Roman"/>
          <w:sz w:val="20"/>
          <w:szCs w:val="20"/>
        </w:rPr>
        <w:t>на нужды пожаротушения - наружного _</w:t>
      </w:r>
      <w:r w:rsidRPr="00BC797C">
        <w:rPr>
          <w:rFonts w:ascii="Times New Roman" w:hAnsi="Times New Roman" w:cs="Times New Roman"/>
          <w:sz w:val="20"/>
          <w:szCs w:val="20"/>
        </w:rPr>
        <w:t>_____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л</w:t>
      </w:r>
      <w:r w:rsidRPr="00BC797C">
        <w:rPr>
          <w:rFonts w:ascii="Times New Roman" w:hAnsi="Times New Roman" w:cs="Times New Roman"/>
          <w:sz w:val="20"/>
          <w:szCs w:val="20"/>
        </w:rPr>
        <w:t>/</w:t>
      </w:r>
      <w:r w:rsidR="00DB77BD" w:rsidRPr="00BC797C">
        <w:rPr>
          <w:rFonts w:ascii="Times New Roman" w:hAnsi="Times New Roman" w:cs="Times New Roman"/>
          <w:sz w:val="20"/>
          <w:szCs w:val="20"/>
        </w:rPr>
        <w:t>сек, внутреннего</w:t>
      </w:r>
      <w:r w:rsidRPr="00BC797C">
        <w:rPr>
          <w:rFonts w:ascii="Times New Roman" w:hAnsi="Times New Roman" w:cs="Times New Roman"/>
          <w:sz w:val="20"/>
          <w:szCs w:val="20"/>
        </w:rPr>
        <w:t xml:space="preserve">   ______   л/сек.  (</w:t>
      </w:r>
      <w:r w:rsidR="00DB77BD" w:rsidRPr="00BC797C">
        <w:rPr>
          <w:rFonts w:ascii="Times New Roman" w:hAnsi="Times New Roman" w:cs="Times New Roman"/>
          <w:sz w:val="20"/>
          <w:szCs w:val="20"/>
        </w:rPr>
        <w:t>количество пожарных кранов _</w:t>
      </w:r>
      <w:r w:rsidRPr="00BC797C">
        <w:rPr>
          <w:rFonts w:ascii="Times New Roman" w:hAnsi="Times New Roman" w:cs="Times New Roman"/>
          <w:sz w:val="20"/>
          <w:szCs w:val="20"/>
        </w:rPr>
        <w:t>___</w:t>
      </w:r>
      <w:r w:rsidR="00DB77BD" w:rsidRPr="00BC797C">
        <w:rPr>
          <w:rFonts w:ascii="Times New Roman" w:hAnsi="Times New Roman" w:cs="Times New Roman"/>
          <w:sz w:val="20"/>
          <w:szCs w:val="20"/>
        </w:rPr>
        <w:t>_ штук), автоматическое</w:t>
      </w:r>
      <w:r w:rsidRPr="00BC797C">
        <w:rPr>
          <w:rFonts w:ascii="Times New Roman" w:hAnsi="Times New Roman" w:cs="Times New Roman"/>
          <w:sz w:val="20"/>
          <w:szCs w:val="20"/>
        </w:rPr>
        <w:t xml:space="preserve"> _____ л/сек.</w:t>
      </w:r>
    </w:p>
    <w:p w14:paraId="0D8A8E27" w14:textId="5C2ABAE7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водоотведения _______ л/с ________ куб. м/час, ______куб. м/сутки</w:t>
      </w:r>
    </w:p>
    <w:p w14:paraId="177C2877" w14:textId="0F3F9AF9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BC797C">
        <w:rPr>
          <w:rFonts w:ascii="Times New Roman" w:hAnsi="Times New Roman" w:cs="Times New Roman"/>
          <w:sz w:val="20"/>
          <w:szCs w:val="20"/>
        </w:rPr>
        <w:t xml:space="preserve">.  </w:t>
      </w:r>
      <w:r w:rsidR="00DB77BD" w:rsidRPr="00BC797C">
        <w:rPr>
          <w:rFonts w:ascii="Times New Roman" w:hAnsi="Times New Roman" w:cs="Times New Roman"/>
          <w:b/>
          <w:bCs/>
          <w:sz w:val="20"/>
          <w:szCs w:val="20"/>
        </w:rPr>
        <w:t>Результаты рассмотрения запроса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 xml:space="preserve"> прошу направить</w:t>
      </w:r>
      <w:r w:rsidRPr="00BC797C">
        <w:rPr>
          <w:rFonts w:ascii="Times New Roman" w:hAnsi="Times New Roman" w:cs="Times New Roman"/>
          <w:sz w:val="20"/>
          <w:szCs w:val="20"/>
        </w:rPr>
        <w:t xml:space="preserve"> (выбрать один из</w:t>
      </w:r>
    </w:p>
    <w:p w14:paraId="11291CD9" w14:textId="0A2A4094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способов уведомления) _____________________________________________________</w:t>
      </w:r>
      <w:r w:rsidR="0084435F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9024E46" w14:textId="35B5F17D" w:rsidR="00BC61BB" w:rsidRPr="00BC797C" w:rsidRDefault="00BC61BB" w:rsidP="0098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="00DB77BD" w:rsidRPr="00BC797C">
        <w:rPr>
          <w:rFonts w:ascii="Times New Roman" w:hAnsi="Times New Roman" w:cs="Times New Roman"/>
          <w:sz w:val="20"/>
          <w:szCs w:val="20"/>
        </w:rPr>
        <w:tab/>
      </w:r>
      <w:r w:rsidR="00DB77BD" w:rsidRPr="00BC797C">
        <w:rPr>
          <w:rFonts w:ascii="Times New Roman" w:hAnsi="Times New Roman" w:cs="Times New Roman"/>
          <w:sz w:val="20"/>
          <w:szCs w:val="20"/>
        </w:rPr>
        <w:tab/>
      </w:r>
      <w:r w:rsidR="0084435F">
        <w:rPr>
          <w:rFonts w:ascii="Times New Roman" w:hAnsi="Times New Roman" w:cs="Times New Roman"/>
          <w:sz w:val="20"/>
          <w:szCs w:val="20"/>
        </w:rPr>
        <w:tab/>
      </w:r>
      <w:r w:rsidR="00DB77BD" w:rsidRPr="00BC797C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sz w:val="20"/>
          <w:szCs w:val="20"/>
        </w:rPr>
        <w:t>(</w:t>
      </w:r>
      <w:r w:rsidRPr="00BC797C">
        <w:rPr>
          <w:rFonts w:ascii="Times New Roman" w:hAnsi="Times New Roman" w:cs="Times New Roman"/>
          <w:i/>
          <w:iCs/>
          <w:sz w:val="20"/>
          <w:szCs w:val="20"/>
        </w:rPr>
        <w:t>на адрес электронной почты, письмом посредством почтовой связи по адресу, иной способ)</w:t>
      </w:r>
    </w:p>
    <w:p w14:paraId="02468C2D" w14:textId="619A2B51" w:rsidR="00FC0EDC" w:rsidRPr="00BC797C" w:rsidRDefault="00FC0EDC" w:rsidP="00982D1D">
      <w:pPr>
        <w:spacing w:after="0" w:line="240" w:lineRule="auto"/>
        <w:rPr>
          <w:rFonts w:ascii="Times New Roman" w:hAnsi="Times New Roman" w:cs="Times New Roman"/>
        </w:rPr>
      </w:pPr>
    </w:p>
    <w:p w14:paraId="727CAE18" w14:textId="342FCF99" w:rsidR="00DB77BD" w:rsidRPr="00BC797C" w:rsidRDefault="00DB77BD" w:rsidP="00982D1D">
      <w:pPr>
        <w:spacing w:line="240" w:lineRule="auto"/>
        <w:rPr>
          <w:rFonts w:ascii="Times New Roman" w:hAnsi="Times New Roman" w:cs="Times New Roman"/>
        </w:rPr>
      </w:pPr>
    </w:p>
    <w:p w14:paraId="569D7E54" w14:textId="77777777" w:rsidR="00DB77BD" w:rsidRPr="00BC797C" w:rsidRDefault="00DB77BD" w:rsidP="00982D1D">
      <w:pPr>
        <w:spacing w:after="0" w:line="240" w:lineRule="auto"/>
        <w:rPr>
          <w:rFonts w:ascii="Times New Roman" w:hAnsi="Times New Roman" w:cs="Times New Roman"/>
        </w:rPr>
      </w:pPr>
    </w:p>
    <w:p w14:paraId="6EF77808" w14:textId="440A34EF" w:rsidR="00DB77BD" w:rsidRPr="00BC797C" w:rsidRDefault="00DB77BD" w:rsidP="00982D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797C">
        <w:rPr>
          <w:rFonts w:ascii="Times New Roman" w:hAnsi="Times New Roman" w:cs="Times New Roman"/>
          <w:b/>
          <w:bCs/>
        </w:rPr>
        <w:t>Заявитель/представитель______________________________/______________________________</w:t>
      </w:r>
    </w:p>
    <w:p w14:paraId="7E1DA01B" w14:textId="5E985EA5" w:rsidR="00DB77BD" w:rsidRPr="00BC797C" w:rsidRDefault="00DB77BD" w:rsidP="00982D1D">
      <w:pPr>
        <w:tabs>
          <w:tab w:val="left" w:pos="1455"/>
          <w:tab w:val="left" w:pos="2124"/>
          <w:tab w:val="left" w:pos="2832"/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 w:rsidRPr="00BC797C">
        <w:rPr>
          <w:rFonts w:ascii="Times New Roman" w:hAnsi="Times New Roman" w:cs="Times New Roman"/>
          <w:b/>
          <w:bCs/>
        </w:rPr>
        <w:tab/>
      </w:r>
      <w:r w:rsidRPr="00BC797C">
        <w:rPr>
          <w:rFonts w:ascii="Times New Roman" w:hAnsi="Times New Roman" w:cs="Times New Roman"/>
          <w:b/>
          <w:bCs/>
        </w:rPr>
        <w:tab/>
        <w:t xml:space="preserve">                        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>Подпись/МП</w:t>
      </w:r>
      <w:r w:rsidRPr="00BC797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Расшифровка подписи</w:t>
      </w:r>
    </w:p>
    <w:p w14:paraId="1673B7C3" w14:textId="57E173EA" w:rsidR="00DB77BD" w:rsidRPr="00BC797C" w:rsidRDefault="00DB77BD" w:rsidP="00982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97C">
        <w:rPr>
          <w:rFonts w:ascii="Times New Roman" w:hAnsi="Times New Roman" w:cs="Times New Roman"/>
          <w:sz w:val="20"/>
          <w:szCs w:val="20"/>
        </w:rPr>
        <w:t>Доверенность от «_____»</w:t>
      </w:r>
      <w:r w:rsidR="0084435F">
        <w:rPr>
          <w:rFonts w:ascii="Times New Roman" w:hAnsi="Times New Roman" w:cs="Times New Roman"/>
          <w:sz w:val="20"/>
          <w:szCs w:val="20"/>
        </w:rPr>
        <w:t xml:space="preserve"> </w:t>
      </w:r>
      <w:r w:rsidRPr="00BC797C">
        <w:rPr>
          <w:rFonts w:ascii="Times New Roman" w:hAnsi="Times New Roman" w:cs="Times New Roman"/>
          <w:sz w:val="20"/>
          <w:szCs w:val="20"/>
        </w:rPr>
        <w:t>__________20____г.№________________________</w:t>
      </w:r>
    </w:p>
    <w:sectPr w:rsidR="00DB77BD" w:rsidRPr="00BC797C" w:rsidSect="0084435F">
      <w:pgSz w:w="11905" w:h="16838"/>
      <w:pgMar w:top="567" w:right="850" w:bottom="851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38B8" w14:textId="77777777" w:rsidR="009C5BEF" w:rsidRDefault="009C5BEF" w:rsidP="00CA58C4">
      <w:pPr>
        <w:spacing w:after="0" w:line="240" w:lineRule="auto"/>
      </w:pPr>
      <w:r>
        <w:separator/>
      </w:r>
    </w:p>
  </w:endnote>
  <w:endnote w:type="continuationSeparator" w:id="0">
    <w:p w14:paraId="30EB7B6D" w14:textId="77777777" w:rsidR="009C5BEF" w:rsidRDefault="009C5BEF" w:rsidP="00C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3D56" w14:textId="77777777" w:rsidR="009C5BEF" w:rsidRDefault="009C5BEF" w:rsidP="00CA58C4">
      <w:pPr>
        <w:spacing w:after="0" w:line="240" w:lineRule="auto"/>
      </w:pPr>
      <w:r>
        <w:separator/>
      </w:r>
    </w:p>
  </w:footnote>
  <w:footnote w:type="continuationSeparator" w:id="0">
    <w:p w14:paraId="76B11FAE" w14:textId="77777777" w:rsidR="009C5BEF" w:rsidRDefault="009C5BEF" w:rsidP="00CA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2"/>
    <w:rsid w:val="001A68F8"/>
    <w:rsid w:val="002F168D"/>
    <w:rsid w:val="004676F0"/>
    <w:rsid w:val="004D2ACB"/>
    <w:rsid w:val="00530C33"/>
    <w:rsid w:val="006B3831"/>
    <w:rsid w:val="007419B2"/>
    <w:rsid w:val="007B2782"/>
    <w:rsid w:val="0084435F"/>
    <w:rsid w:val="00982D1D"/>
    <w:rsid w:val="009A6413"/>
    <w:rsid w:val="009C5BEF"/>
    <w:rsid w:val="00B2059E"/>
    <w:rsid w:val="00B77AF7"/>
    <w:rsid w:val="00BC61BB"/>
    <w:rsid w:val="00BC797C"/>
    <w:rsid w:val="00BF3391"/>
    <w:rsid w:val="00CA58C4"/>
    <w:rsid w:val="00DB77BD"/>
    <w:rsid w:val="00DD2188"/>
    <w:rsid w:val="00DF010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FB32"/>
  <w15:chartTrackingRefBased/>
  <w15:docId w15:val="{E38D9C2E-6C38-43A4-9136-D11585F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8C4"/>
  </w:style>
  <w:style w:type="paragraph" w:styleId="a5">
    <w:name w:val="footer"/>
    <w:basedOn w:val="a"/>
    <w:link w:val="a6"/>
    <w:uiPriority w:val="99"/>
    <w:unhideWhenUsed/>
    <w:rsid w:val="00C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A852EA2021BA20D9ACEE63E7B965A6768D303A5EA1FC91BDD0CC53B186DD6B27E055BC3F6D6C2E3B6CBD8B8D7314693F440E8611C50F0OCG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A852EA2021BA20D9ACEE63E7B965A6768D303A5EA1FC91BDD0CC53B186DD6B27E055BC3F6D6C3EFB6CBD8B8D7314693F440E8611C50F0OCG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Владимировна</dc:creator>
  <cp:keywords/>
  <dc:description/>
  <cp:lastModifiedBy>Фатина Екатерина Васильевна</cp:lastModifiedBy>
  <cp:revision>12</cp:revision>
  <cp:lastPrinted>2024-01-10T07:53:00Z</cp:lastPrinted>
  <dcterms:created xsi:type="dcterms:W3CDTF">2022-02-21T05:46:00Z</dcterms:created>
  <dcterms:modified xsi:type="dcterms:W3CDTF">2024-01-10T07:53:00Z</dcterms:modified>
</cp:coreProperties>
</file>