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82F3" w14:textId="48BE9813" w:rsidR="00E81A73" w:rsidRPr="00B0041B" w:rsidRDefault="00CC39C2" w:rsidP="00E81A73">
      <w:pPr>
        <w:ind w:firstLine="284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B0041B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МУПП «Саратовводоканал» </w:t>
      </w:r>
      <w:r w:rsidR="000E5727" w:rsidRPr="00B0041B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информирует, что в связи с неисполнением </w:t>
      </w:r>
      <w:r w:rsidR="00D17858" w:rsidRPr="00B0041B">
        <w:rPr>
          <w:rFonts w:asciiTheme="minorHAnsi" w:hAnsiTheme="minorHAnsi" w:cstheme="minorHAnsi"/>
          <w:sz w:val="16"/>
          <w:szCs w:val="16"/>
        </w:rPr>
        <w:t>ТСЖ, ЖСК</w:t>
      </w:r>
      <w:r w:rsidR="00534EAA" w:rsidRPr="00B0041B">
        <w:rPr>
          <w:rFonts w:asciiTheme="minorHAnsi" w:hAnsiTheme="minorHAnsi" w:cstheme="minorHAnsi"/>
          <w:sz w:val="16"/>
          <w:szCs w:val="16"/>
        </w:rPr>
        <w:t xml:space="preserve"> </w:t>
      </w:r>
      <w:r w:rsidR="000E5727" w:rsidRPr="00B0041B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обязательств по оплате оказанных услуг </w:t>
      </w:r>
      <w:r w:rsidR="00534EAA" w:rsidRPr="00B0041B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холодного водоснабжения и водоотведения </w:t>
      </w:r>
      <w:r w:rsidR="000E5727" w:rsidRPr="00B0041B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>по договор</w:t>
      </w:r>
      <w:r w:rsidR="00A86244" w:rsidRPr="00B0041B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>ам</w:t>
      </w:r>
      <w:r w:rsidR="000E5727" w:rsidRPr="00B0041B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 ресурсоснабжения и наличием задолженности перед </w:t>
      </w:r>
      <w:r w:rsidRPr="00B0041B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МУПП «Саратовводоканал» </w:t>
      </w:r>
      <w:r w:rsidR="00AA7F5E" w:rsidRPr="00B0041B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>с</w:t>
      </w:r>
      <w:r w:rsidR="000E5727" w:rsidRPr="00B0041B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 xml:space="preserve"> 01 </w:t>
      </w:r>
      <w:r w:rsidR="00B0041B" w:rsidRPr="00B0041B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июня</w:t>
      </w:r>
      <w:r w:rsidRPr="00B0041B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 xml:space="preserve"> 2024 </w:t>
      </w:r>
      <w:r w:rsidR="000E5727" w:rsidRPr="00B0041B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года</w:t>
      </w:r>
      <w:r w:rsidR="000E5727" w:rsidRPr="00B0041B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 заключены договоры, содержащие положения о предоставлении коммунальных услуг между </w:t>
      </w:r>
      <w:r w:rsidRPr="00B0041B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МУПП «Саратовводоканал» </w:t>
      </w:r>
      <w:r w:rsidR="000E5727" w:rsidRPr="00B0041B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>как ресурсоснабжающей организацией и собственниками помещений в многоквартирных жилых домах по адреса</w:t>
      </w:r>
      <w:r w:rsidR="00A86244" w:rsidRPr="00B0041B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>м</w:t>
      </w:r>
      <w:r w:rsidR="00A86244" w:rsidRPr="00B0041B">
        <w:rPr>
          <w:rFonts w:asciiTheme="minorHAnsi" w:hAnsiTheme="minorHAnsi" w:cstheme="minorHAnsi"/>
          <w:color w:val="000000"/>
          <w:sz w:val="16"/>
          <w:szCs w:val="16"/>
        </w:rPr>
        <w:t>:</w:t>
      </w:r>
      <w:r w:rsidR="007E147E" w:rsidRPr="00B0041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053871" w:rsidRPr="00B0041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4FE9F598" w14:textId="77777777" w:rsidR="00E81A73" w:rsidRPr="00B0041B" w:rsidRDefault="00E81A73" w:rsidP="00E81A73">
      <w:pPr>
        <w:rPr>
          <w:rFonts w:asciiTheme="minorHAnsi" w:hAnsiTheme="minorHAnsi" w:cstheme="minorHAnsi"/>
          <w:color w:val="000000"/>
          <w:sz w:val="16"/>
          <w:szCs w:val="16"/>
        </w:rPr>
        <w:sectPr w:rsidR="00E81A73" w:rsidRPr="00B0041B" w:rsidSect="00C17BB7">
          <w:footerReference w:type="even" r:id="rId7"/>
          <w:footerReference w:type="default" r:id="rId8"/>
          <w:type w:val="continuous"/>
          <w:pgSz w:w="11906" w:h="16838"/>
          <w:pgMar w:top="142" w:right="282" w:bottom="284" w:left="426" w:header="708" w:footer="434" w:gutter="0"/>
          <w:pgNumType w:start="1"/>
          <w:cols w:space="708"/>
          <w:titlePg/>
          <w:docGrid w:linePitch="360"/>
        </w:sectPr>
      </w:pPr>
    </w:p>
    <w:tbl>
      <w:tblPr>
        <w:tblW w:w="3403" w:type="dxa"/>
        <w:tblInd w:w="-5" w:type="dxa"/>
        <w:tblLook w:val="04A0" w:firstRow="1" w:lastRow="0" w:firstColumn="1" w:lastColumn="0" w:noHBand="0" w:noVBand="1"/>
      </w:tblPr>
      <w:tblGrid>
        <w:gridCol w:w="3403"/>
      </w:tblGrid>
      <w:tr w:rsidR="00E81A73" w:rsidRPr="000B5D46" w14:paraId="07CBC4D8" w14:textId="77777777" w:rsidTr="00A958F7">
        <w:trPr>
          <w:trHeight w:val="2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FB83C" w14:textId="77777777" w:rsidR="00E81A73" w:rsidRPr="000B5D46" w:rsidRDefault="00E81A73" w:rsidP="009E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г. Саратов, п. </w:t>
            </w:r>
            <w:proofErr w:type="spellStart"/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Шарковка</w:t>
            </w:r>
            <w:proofErr w:type="spellEnd"/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д. 4</w:t>
            </w:r>
          </w:p>
        </w:tc>
      </w:tr>
      <w:tr w:rsidR="00E81A73" w:rsidRPr="000B5D46" w14:paraId="76E0D9E9" w14:textId="77777777" w:rsidTr="00A958F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B4D4A" w14:textId="77777777" w:rsidR="00E81A73" w:rsidRPr="000B5D46" w:rsidRDefault="00E81A73" w:rsidP="009E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г. Саратов, ул. Тулупная, д. 12</w:t>
            </w:r>
          </w:p>
        </w:tc>
      </w:tr>
      <w:tr w:rsidR="00E81A73" w:rsidRPr="000B5D46" w14:paraId="52F75D46" w14:textId="77777777" w:rsidTr="00A958F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4AB2B" w14:textId="77777777" w:rsidR="00E81A73" w:rsidRPr="000B5D46" w:rsidRDefault="00E81A73" w:rsidP="009E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г. Саратов, ул. Чапаева, д. 8/12</w:t>
            </w:r>
          </w:p>
        </w:tc>
      </w:tr>
      <w:tr w:rsidR="00E81A73" w:rsidRPr="000B5D46" w14:paraId="0F5174C5" w14:textId="77777777" w:rsidTr="00A958F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2194C" w14:textId="77777777" w:rsidR="00E81A73" w:rsidRPr="000B5D46" w:rsidRDefault="00E81A73" w:rsidP="009E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г. Саратов, ул. Лермонтова, д. 1</w:t>
            </w:r>
          </w:p>
        </w:tc>
      </w:tr>
      <w:tr w:rsidR="00E81A73" w:rsidRPr="000B5D46" w14:paraId="735681F5" w14:textId="77777777" w:rsidTr="00A958F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95C4B" w14:textId="77777777" w:rsidR="00E81A73" w:rsidRPr="000B5D46" w:rsidRDefault="00E81A73" w:rsidP="009E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г. Саратов, ул. Советская, д. 72/82</w:t>
            </w:r>
          </w:p>
        </w:tc>
      </w:tr>
      <w:tr w:rsidR="00E81A73" w:rsidRPr="000B5D46" w14:paraId="08D282DE" w14:textId="77777777" w:rsidTr="00A958F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4969A" w14:textId="77777777" w:rsidR="00E81A73" w:rsidRPr="000B5D46" w:rsidRDefault="00E81A73" w:rsidP="009E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г. Саратов, ул. Мясницкий Овраг, д. 4</w:t>
            </w:r>
          </w:p>
        </w:tc>
      </w:tr>
      <w:tr w:rsidR="00E81A73" w:rsidRPr="000B5D46" w14:paraId="214CF904" w14:textId="77777777" w:rsidTr="00A958F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327DD" w14:textId="77777777" w:rsidR="00E81A73" w:rsidRPr="000B5D46" w:rsidRDefault="00E81A73" w:rsidP="009E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г. Саратов, ул. им Пугачева Е.И., д. 115</w:t>
            </w:r>
          </w:p>
        </w:tc>
      </w:tr>
      <w:tr w:rsidR="00E81A73" w:rsidRPr="000B5D46" w14:paraId="2C9F4A73" w14:textId="77777777" w:rsidTr="00A958F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9DCFB" w14:textId="77777777" w:rsidR="00E81A73" w:rsidRPr="000B5D46" w:rsidRDefault="00E81A73" w:rsidP="009E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г. Саратов, ул. Железнодорожная, д. 56/60</w:t>
            </w:r>
          </w:p>
        </w:tc>
      </w:tr>
      <w:tr w:rsidR="00E81A73" w:rsidRPr="000B5D46" w14:paraId="40570E73" w14:textId="77777777" w:rsidTr="00A958F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7D944" w14:textId="1171FD3A" w:rsidR="00E81A73" w:rsidRPr="000B5D46" w:rsidRDefault="00E81A73" w:rsidP="009E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г. Саратов, </w:t>
            </w:r>
            <w:r w:rsidR="00A958F7"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13-й</w:t>
            </w:r>
            <w:r w:rsidR="00A958F7"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A958F7"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Шелковичный</w:t>
            </w:r>
            <w:r w:rsidR="00A958F7"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</w:t>
            </w:r>
            <w:proofErr w:type="spellEnd"/>
            <w:r w:rsidR="00A958F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</w:t>
            </w: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д, д. 16/18</w:t>
            </w:r>
          </w:p>
        </w:tc>
      </w:tr>
      <w:tr w:rsidR="00E81A73" w:rsidRPr="000B5D46" w14:paraId="24FA7F70" w14:textId="77777777" w:rsidTr="00A958F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21848" w14:textId="77777777" w:rsidR="00E81A73" w:rsidRPr="000B5D46" w:rsidRDefault="00E81A73" w:rsidP="009E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г. Саратов, </w:t>
            </w:r>
            <w:proofErr w:type="spellStart"/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пр-кт</w:t>
            </w:r>
            <w:proofErr w:type="spellEnd"/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Энтузиастов, д. 44б</w:t>
            </w:r>
          </w:p>
        </w:tc>
      </w:tr>
      <w:tr w:rsidR="00E81A73" w:rsidRPr="000B5D46" w14:paraId="12ACB160" w14:textId="77777777" w:rsidTr="00A958F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7BA23" w14:textId="77777777" w:rsidR="00E81A73" w:rsidRPr="000B5D46" w:rsidRDefault="00E81A73" w:rsidP="009E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г. Саратов, проезд Кавказский, д. 2</w:t>
            </w:r>
          </w:p>
        </w:tc>
      </w:tr>
      <w:tr w:rsidR="00E81A73" w:rsidRPr="000B5D46" w14:paraId="324AF06B" w14:textId="77777777" w:rsidTr="00A958F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D6F7E" w14:textId="77777777" w:rsidR="00E81A73" w:rsidRPr="000B5D46" w:rsidRDefault="00E81A73" w:rsidP="009E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г. Саратов, ул. Рабочая, д. 4/6</w:t>
            </w:r>
          </w:p>
        </w:tc>
      </w:tr>
      <w:tr w:rsidR="00E81A73" w:rsidRPr="000B5D46" w14:paraId="1BD73D35" w14:textId="77777777" w:rsidTr="00A958F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602D2" w14:textId="77777777" w:rsidR="00E81A73" w:rsidRPr="000B5D46" w:rsidRDefault="00E81A73" w:rsidP="009E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г. Саратов, проезд </w:t>
            </w:r>
            <w:proofErr w:type="spellStart"/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Вакуровский</w:t>
            </w:r>
            <w:proofErr w:type="spellEnd"/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1-й, д. 6/9</w:t>
            </w:r>
          </w:p>
        </w:tc>
      </w:tr>
      <w:tr w:rsidR="00E81A73" w:rsidRPr="000B5D46" w14:paraId="4D6F1DE9" w14:textId="77777777" w:rsidTr="00A958F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3EB1A" w14:textId="77777777" w:rsidR="00E81A73" w:rsidRPr="000B5D46" w:rsidRDefault="00E81A73" w:rsidP="009E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г. Саратов, проезд Автодорожный 1-й, д. 5/8</w:t>
            </w:r>
          </w:p>
        </w:tc>
      </w:tr>
      <w:tr w:rsidR="00E81A73" w:rsidRPr="000B5D46" w14:paraId="098627BE" w14:textId="77777777" w:rsidTr="00A958F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B48D7" w14:textId="77777777" w:rsidR="00E81A73" w:rsidRPr="000B5D46" w:rsidRDefault="00E81A73" w:rsidP="009E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г. Саратов, ул. Зарубина, д. 84/90</w:t>
            </w:r>
          </w:p>
        </w:tc>
      </w:tr>
      <w:tr w:rsidR="00E81A73" w:rsidRPr="000B5D46" w14:paraId="31B73274" w14:textId="77777777" w:rsidTr="00A958F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F4A02" w14:textId="77777777" w:rsidR="00E81A73" w:rsidRPr="000B5D46" w:rsidRDefault="00E81A73" w:rsidP="009E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г. Саратов, ул. Лермонтова, д. 20</w:t>
            </w:r>
          </w:p>
        </w:tc>
      </w:tr>
      <w:tr w:rsidR="00E81A73" w:rsidRPr="000B5D46" w14:paraId="04D34C59" w14:textId="77777777" w:rsidTr="00A958F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74C34" w14:textId="77777777" w:rsidR="00E81A73" w:rsidRPr="000B5D46" w:rsidRDefault="00E81A73" w:rsidP="009E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г. Саратов, ул. Соборная, д. 14А</w:t>
            </w:r>
          </w:p>
        </w:tc>
      </w:tr>
      <w:tr w:rsidR="00E81A73" w:rsidRPr="000B5D46" w14:paraId="4DA38BC0" w14:textId="77777777" w:rsidTr="00A958F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4A390" w14:textId="77777777" w:rsidR="00E81A73" w:rsidRPr="000B5D46" w:rsidRDefault="00E81A73" w:rsidP="009E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г. Саратов, ул. Мичурина, д. 111</w:t>
            </w:r>
          </w:p>
        </w:tc>
      </w:tr>
      <w:tr w:rsidR="00E81A73" w:rsidRPr="000B5D46" w14:paraId="1019CA90" w14:textId="77777777" w:rsidTr="00A958F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526AF" w14:textId="77777777" w:rsidR="00E81A73" w:rsidRPr="000B5D46" w:rsidRDefault="00E81A73" w:rsidP="009E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г. Саратов, ул. Тулайкова, д. 9</w:t>
            </w:r>
          </w:p>
        </w:tc>
      </w:tr>
      <w:tr w:rsidR="00E81A73" w:rsidRPr="000B5D46" w14:paraId="73C3A272" w14:textId="77777777" w:rsidTr="00A958F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CB8A0" w14:textId="77777777" w:rsidR="00E81A73" w:rsidRPr="000B5D46" w:rsidRDefault="00E81A73" w:rsidP="009E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г. Саратов, ул. им Пугачева Е.И., д. 44/52</w:t>
            </w:r>
          </w:p>
        </w:tc>
      </w:tr>
      <w:tr w:rsidR="00E81A73" w:rsidRPr="000B5D46" w14:paraId="1BC664C5" w14:textId="77777777" w:rsidTr="00A958F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BE4D4" w14:textId="77777777" w:rsidR="00E81A73" w:rsidRPr="000B5D46" w:rsidRDefault="00E81A73" w:rsidP="009E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г. Саратов, ул. Измайлова, д. 4</w:t>
            </w:r>
          </w:p>
        </w:tc>
      </w:tr>
      <w:tr w:rsidR="00E81A73" w:rsidRPr="000B5D46" w14:paraId="241FA661" w14:textId="77777777" w:rsidTr="00A958F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4A58C" w14:textId="77777777" w:rsidR="00E81A73" w:rsidRPr="000B5D46" w:rsidRDefault="00E81A73" w:rsidP="009E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г. Саратов, ул. Тархова, д. 18а</w:t>
            </w:r>
          </w:p>
        </w:tc>
      </w:tr>
      <w:tr w:rsidR="00E81A73" w:rsidRPr="000B5D46" w14:paraId="1850071F" w14:textId="77777777" w:rsidTr="00A958F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EABC1" w14:textId="77777777" w:rsidR="00E81A73" w:rsidRPr="000B5D46" w:rsidRDefault="00E81A73" w:rsidP="009E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B5D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г. Саратов, ул. Шехурдина, д. 28</w:t>
            </w:r>
          </w:p>
        </w:tc>
      </w:tr>
    </w:tbl>
    <w:p w14:paraId="0F26CD99" w14:textId="77777777" w:rsidR="00E81A73" w:rsidRPr="00B0041B" w:rsidRDefault="00E81A73" w:rsidP="00E81A73">
      <w:pPr>
        <w:ind w:firstLine="284"/>
        <w:jc w:val="both"/>
        <w:rPr>
          <w:rFonts w:asciiTheme="minorHAnsi" w:hAnsiTheme="minorHAnsi" w:cstheme="minorHAnsi"/>
          <w:sz w:val="16"/>
          <w:szCs w:val="16"/>
        </w:rPr>
        <w:sectPr w:rsidR="00E81A73" w:rsidRPr="00B0041B" w:rsidSect="00E81A73">
          <w:footerReference w:type="even" r:id="rId9"/>
          <w:footerReference w:type="default" r:id="rId10"/>
          <w:type w:val="continuous"/>
          <w:pgSz w:w="11906" w:h="16838"/>
          <w:pgMar w:top="142" w:right="282" w:bottom="142" w:left="426" w:header="708" w:footer="434" w:gutter="0"/>
          <w:pgNumType w:start="1"/>
          <w:cols w:num="3" w:space="708"/>
          <w:titlePg/>
          <w:docGrid w:linePitch="360"/>
        </w:sectPr>
      </w:pPr>
    </w:p>
    <w:p w14:paraId="601E2552" w14:textId="3530DAFB" w:rsidR="00D17858" w:rsidRPr="00B0041B" w:rsidRDefault="00D17858" w:rsidP="00053871">
      <w:pPr>
        <w:ind w:firstLine="284"/>
        <w:jc w:val="both"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 xml:space="preserve">Датой начала предоставления коммунальной услуги холодного водоснабжения и водоотведения собственникам помещений указанных многоквартирных домов является </w:t>
      </w:r>
      <w:r w:rsidR="00C565A9" w:rsidRPr="00B0041B">
        <w:rPr>
          <w:rFonts w:asciiTheme="minorHAnsi" w:hAnsiTheme="minorHAnsi" w:cstheme="minorHAnsi"/>
          <w:b/>
          <w:sz w:val="16"/>
          <w:szCs w:val="16"/>
        </w:rPr>
        <w:t xml:space="preserve">01 </w:t>
      </w:r>
      <w:r w:rsidR="00B0041B" w:rsidRPr="00B0041B">
        <w:rPr>
          <w:rFonts w:asciiTheme="minorHAnsi" w:hAnsiTheme="minorHAnsi" w:cstheme="minorHAnsi"/>
          <w:b/>
          <w:sz w:val="16"/>
          <w:szCs w:val="16"/>
        </w:rPr>
        <w:t>июня</w:t>
      </w:r>
      <w:r w:rsidR="00C565A9" w:rsidRPr="00B0041B">
        <w:rPr>
          <w:rFonts w:asciiTheme="minorHAnsi" w:hAnsiTheme="minorHAnsi" w:cstheme="minorHAnsi"/>
          <w:b/>
          <w:sz w:val="16"/>
          <w:szCs w:val="16"/>
        </w:rPr>
        <w:t xml:space="preserve"> 2024</w:t>
      </w:r>
      <w:r w:rsidRPr="00B0041B">
        <w:rPr>
          <w:rFonts w:asciiTheme="minorHAnsi" w:hAnsiTheme="minorHAnsi" w:cstheme="minorHAnsi"/>
          <w:b/>
          <w:sz w:val="16"/>
          <w:szCs w:val="16"/>
        </w:rPr>
        <w:t xml:space="preserve"> года</w:t>
      </w:r>
      <w:r w:rsidRPr="00B0041B">
        <w:rPr>
          <w:rFonts w:asciiTheme="minorHAnsi" w:hAnsiTheme="minorHAnsi" w:cstheme="minorHAnsi"/>
          <w:sz w:val="16"/>
          <w:szCs w:val="16"/>
        </w:rPr>
        <w:t>.</w:t>
      </w:r>
    </w:p>
    <w:p w14:paraId="306FB40A" w14:textId="6E7326D8" w:rsidR="000E5727" w:rsidRPr="00B0041B" w:rsidRDefault="000E5727" w:rsidP="00AA7F5E">
      <w:pPr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>Квитанции за услуги, оказываемые</w:t>
      </w:r>
      <w:r w:rsidR="00C565A9" w:rsidRPr="00B0041B">
        <w:rPr>
          <w:rFonts w:asciiTheme="minorHAnsi" w:hAnsiTheme="minorHAnsi" w:cstheme="minorHAnsi"/>
          <w:sz w:val="16"/>
          <w:szCs w:val="16"/>
        </w:rPr>
        <w:t xml:space="preserve"> МУПП «Саратовводоканал»</w:t>
      </w:r>
      <w:r w:rsidRPr="00B0041B">
        <w:rPr>
          <w:rFonts w:asciiTheme="minorHAnsi" w:hAnsiTheme="minorHAnsi" w:cstheme="minorHAnsi"/>
          <w:sz w:val="16"/>
          <w:szCs w:val="16"/>
        </w:rPr>
        <w:t xml:space="preserve">, будут выставляться от имени ресурсоснабжающей организации расчетным центром ООО «Городской расчетный центр» (ООО «СарРЦ»).  </w:t>
      </w:r>
    </w:p>
    <w:p w14:paraId="485A9EE7" w14:textId="77777777" w:rsidR="000E5727" w:rsidRPr="00B0041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 xml:space="preserve">Адреса абонентских пунктов ООО «СарРЦ», осуществляющих прием абонентов: </w:t>
      </w:r>
    </w:p>
    <w:p w14:paraId="578ED165" w14:textId="45A52FB4" w:rsidR="000E5727" w:rsidRPr="00B0041B" w:rsidRDefault="000E5727" w:rsidP="00AA7F5E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0041B">
        <w:rPr>
          <w:rStyle w:val="a9"/>
          <w:rFonts w:asciiTheme="minorHAnsi" w:hAnsiTheme="minorHAnsi" w:cstheme="minorHAnsi"/>
          <w:sz w:val="16"/>
          <w:szCs w:val="16"/>
          <w:u w:val="single"/>
        </w:rPr>
        <w:t>г. Саратов, ул. Сакко и Ванцетти, 62 (</w:t>
      </w:r>
      <w:r w:rsidRPr="00B0041B">
        <w:rPr>
          <w:rFonts w:asciiTheme="minorHAnsi" w:hAnsiTheme="minorHAnsi" w:cstheme="minorHAnsi"/>
          <w:sz w:val="16"/>
          <w:szCs w:val="16"/>
        </w:rPr>
        <w:t>режим работы: </w:t>
      </w:r>
      <w:r w:rsidRPr="00B0041B">
        <w:rPr>
          <w:rFonts w:asciiTheme="minorHAnsi" w:hAnsiTheme="minorHAnsi" w:cstheme="minorHAnsi"/>
          <w:sz w:val="16"/>
          <w:szCs w:val="16"/>
          <w:shd w:val="clear" w:color="auto" w:fill="FFFFFF"/>
        </w:rPr>
        <w:t>Понедельник — пятница с 08:00 до 1</w:t>
      </w:r>
      <w:r w:rsidR="00DD2DE1" w:rsidRPr="00B0041B">
        <w:rPr>
          <w:rFonts w:asciiTheme="minorHAnsi" w:hAnsiTheme="minorHAnsi" w:cstheme="minorHAnsi"/>
          <w:sz w:val="16"/>
          <w:szCs w:val="16"/>
          <w:shd w:val="clear" w:color="auto" w:fill="FFFFFF"/>
        </w:rPr>
        <w:t>7</w:t>
      </w:r>
      <w:r w:rsidRPr="00B0041B">
        <w:rPr>
          <w:rFonts w:asciiTheme="minorHAnsi" w:hAnsiTheme="minorHAnsi" w:cstheme="minorHAnsi"/>
          <w:sz w:val="16"/>
          <w:szCs w:val="16"/>
          <w:shd w:val="clear" w:color="auto" w:fill="FFFFFF"/>
        </w:rPr>
        <w:t>:00. Суббота с 09:00 до 1</w:t>
      </w:r>
      <w:r w:rsidR="00DD2DE1" w:rsidRPr="00B0041B">
        <w:rPr>
          <w:rFonts w:asciiTheme="minorHAnsi" w:hAnsiTheme="minorHAnsi" w:cstheme="minorHAnsi"/>
          <w:sz w:val="16"/>
          <w:szCs w:val="16"/>
          <w:shd w:val="clear" w:color="auto" w:fill="FFFFFF"/>
        </w:rPr>
        <w:t>4</w:t>
      </w:r>
      <w:r w:rsidRPr="00B0041B">
        <w:rPr>
          <w:rFonts w:asciiTheme="minorHAnsi" w:hAnsiTheme="minorHAnsi" w:cstheme="minorHAnsi"/>
          <w:sz w:val="16"/>
          <w:szCs w:val="16"/>
          <w:shd w:val="clear" w:color="auto" w:fill="FFFFFF"/>
        </w:rPr>
        <w:t>:00. Воскресенье — выходной.</w:t>
      </w:r>
    </w:p>
    <w:p w14:paraId="1D03E27D" w14:textId="73E68668" w:rsidR="000E5727" w:rsidRPr="00B0041B" w:rsidRDefault="000E5727" w:rsidP="00AA7F5E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0041B">
        <w:rPr>
          <w:rStyle w:val="a9"/>
          <w:rFonts w:asciiTheme="minorHAnsi" w:hAnsiTheme="minorHAnsi" w:cstheme="minorHAnsi"/>
          <w:sz w:val="16"/>
          <w:szCs w:val="16"/>
          <w:u w:val="single"/>
        </w:rPr>
        <w:t xml:space="preserve">г. Саратов, </w:t>
      </w:r>
      <w:r w:rsidRPr="00B0041B">
        <w:rPr>
          <w:rFonts w:asciiTheme="minorHAnsi" w:hAnsiTheme="minorHAnsi" w:cstheme="minorHAnsi"/>
          <w:b/>
          <w:sz w:val="16"/>
          <w:szCs w:val="16"/>
          <w:u w:val="single"/>
        </w:rPr>
        <w:t>пр. Энтузиастов, 40А</w:t>
      </w:r>
      <w:r w:rsidRPr="00B0041B">
        <w:rPr>
          <w:rFonts w:asciiTheme="minorHAnsi" w:hAnsiTheme="minorHAnsi" w:cstheme="minorHAnsi"/>
          <w:b/>
          <w:sz w:val="16"/>
          <w:szCs w:val="16"/>
        </w:rPr>
        <w:t>,</w:t>
      </w:r>
      <w:r w:rsidRPr="00B0041B">
        <w:rPr>
          <w:rFonts w:asciiTheme="minorHAnsi" w:hAnsiTheme="minorHAnsi" w:cstheme="minorHAnsi"/>
          <w:sz w:val="16"/>
          <w:szCs w:val="16"/>
        </w:rPr>
        <w:t xml:space="preserve"> (режим работы: </w:t>
      </w:r>
      <w:r w:rsidRPr="00B0041B">
        <w:rPr>
          <w:rFonts w:asciiTheme="minorHAnsi" w:hAnsiTheme="minorHAnsi" w:cstheme="minorHAnsi"/>
          <w:sz w:val="16"/>
          <w:szCs w:val="16"/>
          <w:shd w:val="clear" w:color="auto" w:fill="FFFFFF"/>
        </w:rPr>
        <w:t>Понедельник — пятница с 08:00 до 1</w:t>
      </w:r>
      <w:r w:rsidR="00DD2DE1" w:rsidRPr="00B0041B">
        <w:rPr>
          <w:rFonts w:asciiTheme="minorHAnsi" w:hAnsiTheme="minorHAnsi" w:cstheme="minorHAnsi"/>
          <w:sz w:val="16"/>
          <w:szCs w:val="16"/>
          <w:shd w:val="clear" w:color="auto" w:fill="FFFFFF"/>
        </w:rPr>
        <w:t>7</w:t>
      </w:r>
      <w:r w:rsidRPr="00B0041B">
        <w:rPr>
          <w:rFonts w:asciiTheme="minorHAnsi" w:hAnsiTheme="minorHAnsi" w:cstheme="minorHAnsi"/>
          <w:sz w:val="16"/>
          <w:szCs w:val="16"/>
          <w:shd w:val="clear" w:color="auto" w:fill="FFFFFF"/>
        </w:rPr>
        <w:t>:00. Суббота</w:t>
      </w:r>
      <w:r w:rsidR="00DD2DE1" w:rsidRPr="00B0041B">
        <w:rPr>
          <w:rFonts w:asciiTheme="minorHAnsi" w:hAnsiTheme="minorHAnsi" w:cstheme="minorHAnsi"/>
          <w:sz w:val="16"/>
          <w:szCs w:val="16"/>
          <w:shd w:val="clear" w:color="auto" w:fill="FFFFFF"/>
        </w:rPr>
        <w:t>, в</w:t>
      </w:r>
      <w:r w:rsidRPr="00B0041B">
        <w:rPr>
          <w:rFonts w:asciiTheme="minorHAnsi" w:hAnsiTheme="minorHAnsi" w:cstheme="minorHAnsi"/>
          <w:sz w:val="16"/>
          <w:szCs w:val="16"/>
          <w:shd w:val="clear" w:color="auto" w:fill="FFFFFF"/>
        </w:rPr>
        <w:t>оскресенье — выходной.</w:t>
      </w:r>
    </w:p>
    <w:p w14:paraId="3914A43C" w14:textId="02514CDC" w:rsidR="000E5727" w:rsidRPr="00B0041B" w:rsidRDefault="000E5727" w:rsidP="00AA7F5E">
      <w:pPr>
        <w:pStyle w:val="aa"/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0041B">
        <w:rPr>
          <w:rStyle w:val="a9"/>
          <w:rFonts w:asciiTheme="minorHAnsi" w:hAnsiTheme="minorHAnsi" w:cstheme="minorHAnsi"/>
          <w:sz w:val="16"/>
          <w:szCs w:val="16"/>
          <w:u w:val="single"/>
        </w:rPr>
        <w:t xml:space="preserve">г. Саратов, </w:t>
      </w:r>
      <w:r w:rsidRPr="00B0041B">
        <w:rPr>
          <w:rFonts w:asciiTheme="minorHAnsi" w:hAnsiTheme="minorHAnsi" w:cstheme="minorHAnsi"/>
          <w:b/>
          <w:sz w:val="16"/>
          <w:szCs w:val="16"/>
          <w:u w:val="single"/>
        </w:rPr>
        <w:t>пр. 50 лет Октября, 93</w:t>
      </w:r>
      <w:r w:rsidR="00DD2DE1" w:rsidRPr="00B0041B">
        <w:rPr>
          <w:rFonts w:asciiTheme="minorHAnsi" w:hAnsiTheme="minorHAnsi" w:cstheme="minorHAnsi"/>
          <w:b/>
          <w:sz w:val="16"/>
          <w:szCs w:val="16"/>
          <w:u w:val="single"/>
        </w:rPr>
        <w:t xml:space="preserve"> к.1, оф. 128</w:t>
      </w:r>
      <w:r w:rsidRPr="00B0041B">
        <w:rPr>
          <w:rFonts w:asciiTheme="minorHAnsi" w:hAnsiTheme="minorHAnsi" w:cstheme="minorHAnsi"/>
          <w:b/>
          <w:sz w:val="16"/>
          <w:szCs w:val="16"/>
          <w:u w:val="single"/>
        </w:rPr>
        <w:t xml:space="preserve"> (</w:t>
      </w:r>
      <w:r w:rsidRPr="00B0041B">
        <w:rPr>
          <w:rFonts w:asciiTheme="minorHAnsi" w:hAnsiTheme="minorHAnsi" w:cstheme="minorHAnsi"/>
          <w:sz w:val="16"/>
          <w:szCs w:val="16"/>
        </w:rPr>
        <w:t xml:space="preserve">режим работы: </w:t>
      </w:r>
      <w:r w:rsidRPr="00B0041B">
        <w:rPr>
          <w:rFonts w:asciiTheme="minorHAnsi" w:hAnsiTheme="minorHAnsi" w:cstheme="minorHAnsi"/>
          <w:sz w:val="16"/>
          <w:szCs w:val="16"/>
          <w:shd w:val="clear" w:color="auto" w:fill="FFFFFF"/>
        </w:rPr>
        <w:t>Понедельник — пятница с 08:00 до 1</w:t>
      </w:r>
      <w:r w:rsidR="00DD2DE1" w:rsidRPr="00B0041B">
        <w:rPr>
          <w:rFonts w:asciiTheme="minorHAnsi" w:hAnsiTheme="minorHAnsi" w:cstheme="minorHAnsi"/>
          <w:sz w:val="16"/>
          <w:szCs w:val="16"/>
          <w:shd w:val="clear" w:color="auto" w:fill="FFFFFF"/>
        </w:rPr>
        <w:t>7</w:t>
      </w:r>
      <w:r w:rsidRPr="00B0041B">
        <w:rPr>
          <w:rFonts w:asciiTheme="minorHAnsi" w:hAnsiTheme="minorHAnsi" w:cstheme="minorHAnsi"/>
          <w:sz w:val="16"/>
          <w:szCs w:val="16"/>
          <w:shd w:val="clear" w:color="auto" w:fill="FFFFFF"/>
        </w:rPr>
        <w:t>:00; Суббота</w:t>
      </w:r>
      <w:r w:rsidR="00DD2DE1" w:rsidRPr="00B0041B">
        <w:rPr>
          <w:rFonts w:asciiTheme="minorHAnsi" w:hAnsiTheme="minorHAnsi" w:cstheme="minorHAnsi"/>
          <w:sz w:val="16"/>
          <w:szCs w:val="16"/>
          <w:shd w:val="clear" w:color="auto" w:fill="FFFFFF"/>
        </w:rPr>
        <w:t>, в</w:t>
      </w:r>
      <w:r w:rsidRPr="00B0041B">
        <w:rPr>
          <w:rFonts w:asciiTheme="minorHAnsi" w:hAnsiTheme="minorHAnsi" w:cstheme="minorHAnsi"/>
          <w:sz w:val="16"/>
          <w:szCs w:val="16"/>
          <w:shd w:val="clear" w:color="auto" w:fill="FFFFFF"/>
        </w:rPr>
        <w:t>оскресенье — выходной.</w:t>
      </w:r>
    </w:p>
    <w:p w14:paraId="67ED6EEE" w14:textId="396CCCA1" w:rsidR="000E5727" w:rsidRPr="00B0041B" w:rsidRDefault="000E5727" w:rsidP="00AA7F5E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asciiTheme="minorHAnsi" w:eastAsia="Calibri" w:hAnsiTheme="minorHAnsi" w:cstheme="minorHAnsi"/>
          <w:bCs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 xml:space="preserve">Для формирования актуальной информации и проведения корректных начислений в порядке, предусмотренном </w:t>
      </w:r>
      <w:proofErr w:type="spellStart"/>
      <w:r w:rsidRPr="00B0041B">
        <w:rPr>
          <w:rFonts w:asciiTheme="minorHAnsi" w:hAnsiTheme="minorHAnsi" w:cstheme="minorHAnsi"/>
          <w:sz w:val="16"/>
          <w:szCs w:val="16"/>
        </w:rPr>
        <w:t>абз</w:t>
      </w:r>
      <w:proofErr w:type="spellEnd"/>
      <w:r w:rsidRPr="00B0041B">
        <w:rPr>
          <w:rFonts w:asciiTheme="minorHAnsi" w:hAnsiTheme="minorHAnsi" w:cstheme="minorHAnsi"/>
          <w:sz w:val="16"/>
          <w:szCs w:val="16"/>
        </w:rPr>
        <w:t xml:space="preserve">. 8-15 пункта 6, пунктом 17(1) Правил </w:t>
      </w:r>
      <w:r w:rsidRPr="00B0041B">
        <w:rPr>
          <w:rFonts w:asciiTheme="minorHAnsi" w:eastAsia="Calibri" w:hAnsiTheme="minorHAnsi" w:cstheme="minorHAnsi"/>
          <w:bCs/>
          <w:sz w:val="16"/>
          <w:szCs w:val="16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Pr="00B0041B">
        <w:rPr>
          <w:rFonts w:asciiTheme="minorHAnsi" w:hAnsiTheme="minorHAnsi" w:cstheme="minorHAnsi"/>
          <w:sz w:val="16"/>
          <w:szCs w:val="16"/>
        </w:rPr>
        <w:t xml:space="preserve">, собственникам помещений в указанных многоквартирных домах необходимо до 25 числа заполнить заявление (бланк заявления можно получить на одном из абонентских пунктов ООО «СарРЦ» или на сайте САРРЦ.РФ) и сдать на абонентский пункт либо отправить по электронной почте </w:t>
      </w:r>
      <w:hyperlink r:id="rId11" w:history="1">
        <w:r w:rsidR="00C565A9" w:rsidRPr="00B0041B">
          <w:rPr>
            <w:rStyle w:val="a8"/>
            <w:rFonts w:asciiTheme="minorHAnsi" w:hAnsiTheme="minorHAnsi" w:cstheme="minorHAnsi"/>
            <w:sz w:val="16"/>
            <w:szCs w:val="16"/>
            <w:lang w:val="en-US"/>
          </w:rPr>
          <w:t>info</w:t>
        </w:r>
        <w:r w:rsidR="00C565A9" w:rsidRPr="00B0041B">
          <w:rPr>
            <w:rStyle w:val="a8"/>
            <w:rFonts w:asciiTheme="minorHAnsi" w:hAnsiTheme="minorHAnsi" w:cstheme="minorHAnsi"/>
            <w:sz w:val="16"/>
            <w:szCs w:val="16"/>
          </w:rPr>
          <w:t>@saratovvodokanal.ru</w:t>
        </w:r>
      </w:hyperlink>
      <w:r w:rsidR="00C565A9" w:rsidRPr="00B0041B">
        <w:rPr>
          <w:rFonts w:asciiTheme="minorHAnsi" w:hAnsiTheme="minorHAnsi" w:cstheme="minorHAnsi"/>
          <w:sz w:val="16"/>
          <w:szCs w:val="16"/>
        </w:rPr>
        <w:t xml:space="preserve"> </w:t>
      </w:r>
      <w:r w:rsidRPr="00B0041B">
        <w:rPr>
          <w:rFonts w:asciiTheme="minorHAnsi" w:hAnsiTheme="minorHAnsi" w:cstheme="minorHAnsi"/>
          <w:sz w:val="16"/>
          <w:szCs w:val="16"/>
        </w:rPr>
        <w:t>с приложением документов и информации, включающих в себя:</w:t>
      </w:r>
    </w:p>
    <w:p w14:paraId="1AC59833" w14:textId="77777777" w:rsidR="000E5727" w:rsidRPr="00B0041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B0041B">
        <w:rPr>
          <w:rFonts w:asciiTheme="minorHAnsi" w:eastAsia="Calibri" w:hAnsiTheme="minorHAnsi" w:cstheme="minorHAnsi"/>
          <w:sz w:val="16"/>
          <w:szCs w:val="16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296C9A0C" w14:textId="77777777" w:rsidR="000E5727" w:rsidRPr="00B0041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B0041B">
        <w:rPr>
          <w:rFonts w:asciiTheme="minorHAnsi" w:eastAsia="Calibri" w:hAnsiTheme="minorHAnsi" w:cstheme="minorHAnsi"/>
          <w:sz w:val="16"/>
          <w:szCs w:val="16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14:paraId="465E76B5" w14:textId="77777777" w:rsidR="000E5727" w:rsidRPr="00B0041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B0041B">
        <w:rPr>
          <w:rFonts w:asciiTheme="minorHAnsi" w:eastAsia="Calibri" w:hAnsiTheme="minorHAnsi" w:cstheme="minorHAnsi"/>
          <w:sz w:val="16"/>
          <w:szCs w:val="16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14:paraId="30FCC802" w14:textId="77777777" w:rsidR="000E5727" w:rsidRPr="00B0041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B0041B">
        <w:rPr>
          <w:rFonts w:asciiTheme="minorHAnsi" w:eastAsia="Calibri" w:hAnsiTheme="minorHAnsi" w:cstheme="minorHAnsi"/>
          <w:sz w:val="16"/>
          <w:szCs w:val="16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6C91CECA" w14:textId="77777777" w:rsidR="000E5727" w:rsidRPr="00B0041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B0041B">
        <w:rPr>
          <w:rFonts w:asciiTheme="minorHAnsi" w:eastAsia="Calibri" w:hAnsiTheme="minorHAnsi" w:cstheme="minorHAnsi"/>
          <w:sz w:val="16"/>
          <w:szCs w:val="16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30B701F6" w14:textId="77777777" w:rsidR="000E5727" w:rsidRPr="00B0041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B0041B">
        <w:rPr>
          <w:rFonts w:asciiTheme="minorHAnsi" w:eastAsia="Calibri" w:hAnsiTheme="minorHAnsi" w:cstheme="minorHAnsi"/>
          <w:sz w:val="16"/>
          <w:szCs w:val="16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12" w:history="1">
        <w:r w:rsidRPr="00B0041B">
          <w:rPr>
            <w:rFonts w:asciiTheme="minorHAnsi" w:eastAsia="Calibri" w:hAnsiTheme="minorHAnsi" w:cstheme="minorHAnsi"/>
            <w:sz w:val="16"/>
            <w:szCs w:val="16"/>
          </w:rPr>
          <w:t>подпунктом "а" пункта 117</w:t>
        </w:r>
      </w:hyperlink>
      <w:r w:rsidRPr="00B0041B">
        <w:rPr>
          <w:rFonts w:asciiTheme="minorHAnsi" w:eastAsia="Calibri" w:hAnsiTheme="minorHAnsi" w:cstheme="minorHAnsi"/>
          <w:sz w:val="16"/>
          <w:szCs w:val="16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77D30777" w14:textId="77777777" w:rsidR="000E5727" w:rsidRPr="00B0041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B0041B">
        <w:rPr>
          <w:rFonts w:asciiTheme="minorHAnsi" w:eastAsia="Calibri" w:hAnsiTheme="minorHAnsi" w:cstheme="minorHAnsi"/>
          <w:sz w:val="16"/>
          <w:szCs w:val="16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14:paraId="75D25CE8" w14:textId="77777777" w:rsidR="000E5727" w:rsidRPr="00B0041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B0041B">
        <w:rPr>
          <w:rFonts w:asciiTheme="minorHAnsi" w:eastAsia="Calibri" w:hAnsiTheme="minorHAnsi" w:cstheme="minorHAnsi"/>
          <w:sz w:val="16"/>
          <w:szCs w:val="16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14:paraId="22433A14" w14:textId="4E44FA86" w:rsidR="000E5727" w:rsidRPr="00B0041B" w:rsidRDefault="000E5727" w:rsidP="00AA7F5E">
      <w:pPr>
        <w:tabs>
          <w:tab w:val="left" w:pos="0"/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ab/>
        <w:t xml:space="preserve">До момента получения квитанции на оплату показания счетчиков на конец расчетного периода необходимо указать в бланке заявления либо передать посредством обращения на горячую линию </w:t>
      </w:r>
      <w:r w:rsidR="00C565A9" w:rsidRPr="00B0041B">
        <w:rPr>
          <w:rFonts w:asciiTheme="minorHAnsi" w:hAnsiTheme="minorHAnsi" w:cstheme="minorHAnsi"/>
          <w:sz w:val="16"/>
          <w:szCs w:val="16"/>
        </w:rPr>
        <w:t xml:space="preserve">МУПП «Саратовводоканал» </w:t>
      </w:r>
      <w:r w:rsidRPr="00B0041B">
        <w:rPr>
          <w:rFonts w:asciiTheme="minorHAnsi" w:hAnsiTheme="minorHAnsi" w:cstheme="minorHAnsi"/>
          <w:sz w:val="16"/>
          <w:szCs w:val="16"/>
        </w:rPr>
        <w:t xml:space="preserve"> по телефону 8(8452) 32-0000 с указанием номеров приборов учета холодной и (или) горячей воды. С момента получения квитанции от ООО «СарРЦ» показания индивидуальных приборов учета холодной и горячей воды необходимо предоставлять  до 25 числа текущего месяца. </w:t>
      </w:r>
    </w:p>
    <w:p w14:paraId="0817C63E" w14:textId="77777777" w:rsidR="000E5727" w:rsidRPr="00B0041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 xml:space="preserve">Способы передачи показаний приборов учета: </w:t>
      </w:r>
    </w:p>
    <w:p w14:paraId="131CFC1D" w14:textId="445F921A" w:rsidR="000E5727" w:rsidRPr="00B0041B" w:rsidRDefault="00DD2DE1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 xml:space="preserve">сайт </w:t>
      </w:r>
      <w:proofErr w:type="spellStart"/>
      <w:r w:rsidRPr="00B0041B">
        <w:rPr>
          <w:rFonts w:asciiTheme="minorHAnsi" w:hAnsiTheme="minorHAnsi" w:cstheme="minorHAnsi"/>
          <w:sz w:val="16"/>
          <w:szCs w:val="16"/>
        </w:rPr>
        <w:t>саррц.рф</w:t>
      </w:r>
      <w:proofErr w:type="spellEnd"/>
      <w:r w:rsidRPr="00B0041B">
        <w:rPr>
          <w:rFonts w:asciiTheme="minorHAnsi" w:hAnsiTheme="minorHAnsi" w:cstheme="minorHAnsi"/>
          <w:sz w:val="16"/>
          <w:szCs w:val="16"/>
        </w:rPr>
        <w:t xml:space="preserve"> – показания ИПУ или личный кабинет</w:t>
      </w:r>
    </w:p>
    <w:p w14:paraId="5A0091DE" w14:textId="77777777" w:rsidR="000E5727" w:rsidRPr="00B0041B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 xml:space="preserve">Автоответчик (8452) 39-07-17 (круглосуточно); </w:t>
      </w:r>
    </w:p>
    <w:p w14:paraId="62E8C75D" w14:textId="77777777" w:rsidR="000E5727" w:rsidRPr="00B0041B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 xml:space="preserve">Мессенджер </w:t>
      </w:r>
      <w:r w:rsidRPr="00B0041B">
        <w:rPr>
          <w:rFonts w:asciiTheme="minorHAnsi" w:hAnsiTheme="minorHAnsi" w:cstheme="minorHAnsi"/>
          <w:sz w:val="16"/>
          <w:szCs w:val="16"/>
          <w:lang w:val="en-US"/>
        </w:rPr>
        <w:t>Telegram</w:t>
      </w:r>
      <w:r w:rsidRPr="00B0041B">
        <w:rPr>
          <w:rFonts w:asciiTheme="minorHAnsi" w:hAnsiTheme="minorHAnsi" w:cstheme="minorHAnsi"/>
          <w:sz w:val="16"/>
          <w:szCs w:val="16"/>
        </w:rPr>
        <w:t xml:space="preserve"> (бот «</w:t>
      </w:r>
      <w:proofErr w:type="spellStart"/>
      <w:r w:rsidRPr="00B0041B">
        <w:rPr>
          <w:rFonts w:asciiTheme="minorHAnsi" w:hAnsiTheme="minorHAnsi" w:cstheme="minorHAnsi"/>
          <w:sz w:val="16"/>
          <w:szCs w:val="16"/>
        </w:rPr>
        <w:t>саррц</w:t>
      </w:r>
      <w:proofErr w:type="spellEnd"/>
      <w:r w:rsidRPr="00B0041B">
        <w:rPr>
          <w:rFonts w:asciiTheme="minorHAnsi" w:hAnsiTheme="minorHAnsi" w:cstheme="minorHAnsi"/>
          <w:sz w:val="16"/>
          <w:szCs w:val="16"/>
        </w:rPr>
        <w:t>» @</w:t>
      </w:r>
      <w:r w:rsidRPr="00B0041B">
        <w:rPr>
          <w:rFonts w:asciiTheme="minorHAnsi" w:hAnsiTheme="minorHAnsi" w:cstheme="minorHAnsi"/>
          <w:sz w:val="16"/>
          <w:szCs w:val="16"/>
          <w:lang w:val="en-US"/>
        </w:rPr>
        <w:t>meters</w:t>
      </w:r>
      <w:r w:rsidRPr="00B0041B">
        <w:rPr>
          <w:rFonts w:asciiTheme="minorHAnsi" w:hAnsiTheme="minorHAnsi" w:cstheme="minorHAnsi"/>
          <w:sz w:val="16"/>
          <w:szCs w:val="16"/>
        </w:rPr>
        <w:t>_</w:t>
      </w:r>
      <w:proofErr w:type="spellStart"/>
      <w:r w:rsidRPr="00B0041B">
        <w:rPr>
          <w:rFonts w:asciiTheme="minorHAnsi" w:hAnsiTheme="minorHAnsi" w:cstheme="minorHAnsi"/>
          <w:sz w:val="16"/>
          <w:szCs w:val="16"/>
          <w:lang w:val="en-US"/>
        </w:rPr>
        <w:t>sarrc</w:t>
      </w:r>
      <w:proofErr w:type="spellEnd"/>
      <w:r w:rsidRPr="00B0041B">
        <w:rPr>
          <w:rFonts w:asciiTheme="minorHAnsi" w:hAnsiTheme="minorHAnsi" w:cstheme="minorHAnsi"/>
          <w:sz w:val="16"/>
          <w:szCs w:val="16"/>
        </w:rPr>
        <w:t>_</w:t>
      </w:r>
      <w:r w:rsidRPr="00B0041B">
        <w:rPr>
          <w:rFonts w:asciiTheme="minorHAnsi" w:hAnsiTheme="minorHAnsi" w:cstheme="minorHAnsi"/>
          <w:sz w:val="16"/>
          <w:szCs w:val="16"/>
          <w:lang w:val="en-US"/>
        </w:rPr>
        <w:t>bot</w:t>
      </w:r>
      <w:r w:rsidRPr="00B0041B">
        <w:rPr>
          <w:rFonts w:asciiTheme="minorHAnsi" w:hAnsiTheme="minorHAnsi" w:cstheme="minorHAnsi"/>
          <w:sz w:val="16"/>
          <w:szCs w:val="16"/>
        </w:rPr>
        <w:t>);</w:t>
      </w:r>
    </w:p>
    <w:p w14:paraId="17353333" w14:textId="77777777" w:rsidR="000E5727" w:rsidRPr="00B0041B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 xml:space="preserve">Интернет-сервис передачи ИПУ, Личный кабинет на сайте </w:t>
      </w:r>
      <w:proofErr w:type="spellStart"/>
      <w:r w:rsidRPr="00B0041B">
        <w:rPr>
          <w:rFonts w:asciiTheme="minorHAnsi" w:hAnsiTheme="minorHAnsi" w:cstheme="minorHAnsi"/>
          <w:sz w:val="16"/>
          <w:szCs w:val="16"/>
        </w:rPr>
        <w:t>саррц.рф</w:t>
      </w:r>
      <w:proofErr w:type="spellEnd"/>
      <w:r w:rsidRPr="00B0041B">
        <w:rPr>
          <w:rFonts w:asciiTheme="minorHAnsi" w:hAnsiTheme="minorHAnsi" w:cstheme="minorHAnsi"/>
          <w:sz w:val="16"/>
          <w:szCs w:val="16"/>
        </w:rPr>
        <w:t>;</w:t>
      </w:r>
    </w:p>
    <w:p w14:paraId="6EF9DB08" w14:textId="682E1750" w:rsidR="000E5727" w:rsidRPr="00B0041B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proofErr w:type="spellStart"/>
      <w:r w:rsidRPr="00B0041B">
        <w:rPr>
          <w:rFonts w:asciiTheme="minorHAnsi" w:hAnsiTheme="minorHAnsi" w:cstheme="minorHAnsi"/>
          <w:sz w:val="16"/>
          <w:szCs w:val="16"/>
        </w:rPr>
        <w:t>СМС-сообщение</w:t>
      </w:r>
      <w:proofErr w:type="spellEnd"/>
      <w:r w:rsidRPr="00B0041B">
        <w:rPr>
          <w:rFonts w:asciiTheme="minorHAnsi" w:hAnsiTheme="minorHAnsi" w:cstheme="minorHAnsi"/>
          <w:sz w:val="16"/>
          <w:szCs w:val="16"/>
        </w:rPr>
        <w:t xml:space="preserve"> на номер 8-937-265-33-43 по шаблону: номер лицевого счета#ХВС-111#ГВС-111# (где 111 – показания приборов учета).</w:t>
      </w:r>
    </w:p>
    <w:p w14:paraId="0254A1E5" w14:textId="358B9916" w:rsidR="000E5727" w:rsidRPr="00B0041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 xml:space="preserve">За услуги водоснабжения и водоотведения по платежному документу </w:t>
      </w:r>
      <w:r w:rsidR="00C565A9" w:rsidRPr="00B0041B">
        <w:rPr>
          <w:rFonts w:asciiTheme="minorHAnsi" w:hAnsiTheme="minorHAnsi" w:cstheme="minorHAnsi"/>
          <w:sz w:val="16"/>
          <w:szCs w:val="16"/>
        </w:rPr>
        <w:t xml:space="preserve">МУПП «Саратовводоканал» </w:t>
      </w:r>
      <w:r w:rsidRPr="00B0041B">
        <w:rPr>
          <w:rFonts w:asciiTheme="minorHAnsi" w:hAnsiTheme="minorHAnsi" w:cstheme="minorHAnsi"/>
          <w:sz w:val="16"/>
          <w:szCs w:val="16"/>
        </w:rPr>
        <w:t xml:space="preserve">необходимо оплатить </w:t>
      </w:r>
      <w:r w:rsidRPr="00B0041B">
        <w:rPr>
          <w:rFonts w:asciiTheme="minorHAnsi" w:hAnsiTheme="minorHAnsi" w:cstheme="minorHAnsi"/>
          <w:b/>
          <w:sz w:val="16"/>
          <w:szCs w:val="16"/>
        </w:rPr>
        <w:t>в срок до 10 числа месяца</w:t>
      </w:r>
      <w:r w:rsidRPr="00B0041B">
        <w:rPr>
          <w:rFonts w:asciiTheme="minorHAnsi" w:hAnsiTheme="minorHAnsi" w:cstheme="minorHAnsi"/>
          <w:sz w:val="16"/>
          <w:szCs w:val="16"/>
        </w:rPr>
        <w:t xml:space="preserve"> следующего за расчетным одним из следующих способов: </w:t>
      </w:r>
    </w:p>
    <w:p w14:paraId="03D37588" w14:textId="77777777" w:rsidR="000E5727" w:rsidRPr="00B0041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>Через сервис онлайн-оплаты в </w:t>
      </w:r>
      <w:hyperlink r:id="rId13" w:history="1">
        <w:r w:rsidRPr="00B0041B">
          <w:rPr>
            <w:rStyle w:val="a8"/>
            <w:rFonts w:asciiTheme="minorHAnsi" w:hAnsiTheme="minorHAnsi" w:cstheme="minorHAnsi"/>
            <w:sz w:val="16"/>
            <w:szCs w:val="16"/>
          </w:rPr>
          <w:t>Личном Кабинете</w:t>
        </w:r>
      </w:hyperlink>
      <w:r w:rsidRPr="00B0041B">
        <w:rPr>
          <w:rFonts w:asciiTheme="minorHAnsi" w:hAnsiTheme="minorHAnsi" w:cstheme="minorHAnsi"/>
          <w:sz w:val="16"/>
          <w:szCs w:val="16"/>
        </w:rPr>
        <w:t>;</w:t>
      </w:r>
    </w:p>
    <w:p w14:paraId="6250A3BF" w14:textId="77777777" w:rsidR="000E5727" w:rsidRPr="00B0041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>Через сервис онлайн-оплаты на сайте партнера </w:t>
      </w:r>
      <w:proofErr w:type="spellStart"/>
      <w:r w:rsidR="00A958F7" w:rsidRPr="00B0041B">
        <w:rPr>
          <w:rFonts w:asciiTheme="minorHAnsi" w:hAnsiTheme="minorHAnsi" w:cstheme="minorHAnsi"/>
          <w:sz w:val="16"/>
          <w:szCs w:val="16"/>
        </w:rPr>
        <w:fldChar w:fldCharType="begin"/>
      </w:r>
      <w:r w:rsidR="00A958F7" w:rsidRPr="00B0041B">
        <w:rPr>
          <w:rFonts w:asciiTheme="minorHAnsi" w:hAnsiTheme="minorHAnsi" w:cstheme="minorHAnsi"/>
          <w:sz w:val="16"/>
          <w:szCs w:val="16"/>
        </w:rPr>
        <w:instrText xml:space="preserve"> HYPERLINK "http://app.xn--80akadwqione5b.xn--p1ai/app/payment/select" </w:instrText>
      </w:r>
      <w:r w:rsidR="00A958F7" w:rsidRPr="00B0041B">
        <w:rPr>
          <w:rFonts w:asciiTheme="minorHAnsi" w:hAnsiTheme="minorHAnsi" w:cstheme="minorHAnsi"/>
          <w:sz w:val="16"/>
          <w:szCs w:val="16"/>
        </w:rPr>
        <w:fldChar w:fldCharType="separate"/>
      </w:r>
      <w:r w:rsidRPr="00B0041B">
        <w:rPr>
          <w:rStyle w:val="a8"/>
          <w:rFonts w:asciiTheme="minorHAnsi" w:hAnsiTheme="minorHAnsi" w:cstheme="minorHAnsi"/>
          <w:sz w:val="16"/>
          <w:szCs w:val="16"/>
        </w:rPr>
        <w:t>платежцентр.рф</w:t>
      </w:r>
      <w:proofErr w:type="spellEnd"/>
      <w:r w:rsidR="00A958F7" w:rsidRPr="00B0041B">
        <w:rPr>
          <w:rStyle w:val="a8"/>
          <w:rFonts w:asciiTheme="minorHAnsi" w:hAnsiTheme="minorHAnsi" w:cstheme="minorHAnsi"/>
          <w:sz w:val="16"/>
          <w:szCs w:val="16"/>
        </w:rPr>
        <w:fldChar w:fldCharType="end"/>
      </w:r>
      <w:r w:rsidRPr="00B0041B">
        <w:rPr>
          <w:rFonts w:asciiTheme="minorHAnsi" w:hAnsiTheme="minorHAnsi" w:cstheme="minorHAnsi"/>
          <w:sz w:val="16"/>
          <w:szCs w:val="16"/>
        </w:rPr>
        <w:t>;</w:t>
      </w:r>
    </w:p>
    <w:p w14:paraId="4AA6AFD7" w14:textId="77777777" w:rsidR="000E5727" w:rsidRPr="00B0041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>В пунктах приема платежей сети партнера </w:t>
      </w:r>
      <w:hyperlink r:id="rId14" w:history="1">
        <w:r w:rsidRPr="00B0041B">
          <w:rPr>
            <w:rStyle w:val="a8"/>
            <w:rFonts w:asciiTheme="minorHAnsi" w:hAnsiTheme="minorHAnsi" w:cstheme="minorHAnsi"/>
            <w:sz w:val="16"/>
            <w:szCs w:val="16"/>
          </w:rPr>
          <w:t>«Платеж Центр»</w:t>
        </w:r>
      </w:hyperlink>
      <w:r w:rsidRPr="00B0041B">
        <w:rPr>
          <w:rFonts w:asciiTheme="minorHAnsi" w:hAnsiTheme="minorHAnsi" w:cstheme="minorHAnsi"/>
          <w:sz w:val="16"/>
          <w:szCs w:val="16"/>
        </w:rPr>
        <w:t>;</w:t>
      </w:r>
    </w:p>
    <w:p w14:paraId="77B4B760" w14:textId="77777777" w:rsidR="000E5727" w:rsidRPr="00B0041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>В отделениях партнера АО «Почта России»;</w:t>
      </w:r>
    </w:p>
    <w:p w14:paraId="6AEBC9C5" w14:textId="77777777" w:rsidR="000E5727" w:rsidRPr="00B0041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57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>В отделениях партнера ПАО «Сбербанк России»;</w:t>
      </w:r>
    </w:p>
    <w:p w14:paraId="72A879FB" w14:textId="77777777" w:rsidR="000E5727" w:rsidRPr="00B0041B" w:rsidRDefault="000E5727" w:rsidP="00AA7F5E">
      <w:pPr>
        <w:pStyle w:val="a6"/>
        <w:numPr>
          <w:ilvl w:val="0"/>
          <w:numId w:val="1"/>
        </w:numPr>
        <w:tabs>
          <w:tab w:val="left" w:pos="426"/>
        </w:tabs>
        <w:ind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 xml:space="preserve">В отделениях других коммерческих банков; </w:t>
      </w:r>
    </w:p>
    <w:p w14:paraId="445C9648" w14:textId="2C0C6054" w:rsidR="000E5727" w:rsidRPr="00B0041B" w:rsidRDefault="000E5727" w:rsidP="00AA7F5E">
      <w:pPr>
        <w:pStyle w:val="a6"/>
        <w:numPr>
          <w:ilvl w:val="0"/>
          <w:numId w:val="1"/>
        </w:numPr>
        <w:tabs>
          <w:tab w:val="left" w:pos="426"/>
        </w:tabs>
        <w:ind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>Без комиссии в кассе Центра по работе с абонентами по адресу: г. Саратов, ул. Советская, д.10</w:t>
      </w:r>
      <w:r w:rsidR="00C565A9" w:rsidRPr="00B0041B">
        <w:rPr>
          <w:rFonts w:asciiTheme="minorHAnsi" w:hAnsiTheme="minorHAnsi" w:cstheme="minorHAnsi"/>
          <w:sz w:val="16"/>
          <w:szCs w:val="16"/>
        </w:rPr>
        <w:t xml:space="preserve"> по месту нахождения МУПП «Саратовводоканал»</w:t>
      </w:r>
      <w:r w:rsidRPr="00B0041B">
        <w:rPr>
          <w:rFonts w:asciiTheme="minorHAnsi" w:hAnsiTheme="minorHAnsi" w:cstheme="minorHAnsi"/>
          <w:sz w:val="16"/>
          <w:szCs w:val="16"/>
        </w:rPr>
        <w:t>.</w:t>
      </w:r>
    </w:p>
    <w:p w14:paraId="2EFE2AFD" w14:textId="77777777" w:rsidR="000E5727" w:rsidRPr="00B0041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>Реквизиты для оплаты:</w:t>
      </w:r>
    </w:p>
    <w:p w14:paraId="0311E0FD" w14:textId="77777777" w:rsidR="00C565A9" w:rsidRPr="00B0041B" w:rsidRDefault="00C565A9" w:rsidP="00C565A9">
      <w:pPr>
        <w:ind w:left="284"/>
        <w:contextualSpacing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>ИНН 6454003331 КПП 645401001</w:t>
      </w:r>
    </w:p>
    <w:p w14:paraId="5FF0FCA3" w14:textId="77777777" w:rsidR="00C565A9" w:rsidRPr="00B0041B" w:rsidRDefault="00C565A9" w:rsidP="00C565A9">
      <w:pPr>
        <w:ind w:left="284"/>
        <w:contextualSpacing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>р/с 40702810329710000671</w:t>
      </w:r>
    </w:p>
    <w:p w14:paraId="3B18D1EF" w14:textId="77777777" w:rsidR="00C565A9" w:rsidRPr="00B0041B" w:rsidRDefault="00C565A9" w:rsidP="00C565A9">
      <w:pPr>
        <w:ind w:left="284"/>
        <w:contextualSpacing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>к/с 30101810200000000824</w:t>
      </w:r>
    </w:p>
    <w:p w14:paraId="423A8AB3" w14:textId="77777777" w:rsidR="00C565A9" w:rsidRPr="00B0041B" w:rsidRDefault="00C565A9" w:rsidP="00C565A9">
      <w:pPr>
        <w:ind w:left="284"/>
        <w:contextualSpacing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>ФИЛИАЛ «НИЖЕГОРОДСКИЙ» АО «АЛЬФА-БАНК»</w:t>
      </w:r>
    </w:p>
    <w:p w14:paraId="5AE7DCCD" w14:textId="77777777" w:rsidR="00C565A9" w:rsidRPr="00B0041B" w:rsidRDefault="00C565A9" w:rsidP="00C565A9">
      <w:pPr>
        <w:ind w:left="284"/>
        <w:contextualSpacing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>БИК 042202824</w:t>
      </w:r>
    </w:p>
    <w:p w14:paraId="49DA0EDA" w14:textId="4ADB1EB0" w:rsidR="000E5727" w:rsidRPr="00B0041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B0041B">
        <w:rPr>
          <w:rFonts w:asciiTheme="minorHAnsi" w:hAnsiTheme="minorHAnsi" w:cstheme="minorHAnsi"/>
          <w:sz w:val="16"/>
          <w:szCs w:val="16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B0041B">
        <w:rPr>
          <w:rFonts w:asciiTheme="minorHAnsi" w:hAnsiTheme="minorHAnsi" w:cstheme="minorHAnsi"/>
          <w:b/>
          <w:sz w:val="16"/>
          <w:szCs w:val="16"/>
        </w:rPr>
        <w:t>(8452) 39-07-17 (</w:t>
      </w:r>
      <w:proofErr w:type="spellStart"/>
      <w:r w:rsidRPr="00B0041B">
        <w:rPr>
          <w:rFonts w:asciiTheme="minorHAnsi" w:hAnsiTheme="minorHAnsi" w:cstheme="minorHAnsi"/>
          <w:b/>
          <w:sz w:val="16"/>
          <w:szCs w:val="16"/>
        </w:rPr>
        <w:t>пн-пт</w:t>
      </w:r>
      <w:proofErr w:type="spellEnd"/>
      <w:r w:rsidRPr="00B0041B">
        <w:rPr>
          <w:rFonts w:asciiTheme="minorHAnsi" w:hAnsiTheme="minorHAnsi" w:cstheme="minorHAnsi"/>
          <w:b/>
          <w:sz w:val="16"/>
          <w:szCs w:val="16"/>
        </w:rPr>
        <w:t xml:space="preserve"> 8:00-1</w:t>
      </w:r>
      <w:r w:rsidR="00DD2DE1" w:rsidRPr="00B0041B">
        <w:rPr>
          <w:rFonts w:asciiTheme="minorHAnsi" w:hAnsiTheme="minorHAnsi" w:cstheme="minorHAnsi"/>
          <w:b/>
          <w:sz w:val="16"/>
          <w:szCs w:val="16"/>
        </w:rPr>
        <w:t>7</w:t>
      </w:r>
      <w:r w:rsidRPr="00B0041B">
        <w:rPr>
          <w:rFonts w:asciiTheme="minorHAnsi" w:hAnsiTheme="minorHAnsi" w:cstheme="minorHAnsi"/>
          <w:b/>
          <w:sz w:val="16"/>
          <w:szCs w:val="16"/>
        </w:rPr>
        <w:t xml:space="preserve">:00) либо </w:t>
      </w:r>
      <w:r w:rsidRPr="00B0041B">
        <w:rPr>
          <w:rFonts w:asciiTheme="minorHAnsi" w:hAnsiTheme="minorHAnsi" w:cstheme="minorHAnsi"/>
          <w:sz w:val="16"/>
          <w:szCs w:val="16"/>
        </w:rPr>
        <w:t xml:space="preserve">по телефону горячей линии СарРЦ </w:t>
      </w:r>
      <w:r w:rsidRPr="00B0041B">
        <w:rPr>
          <w:rFonts w:asciiTheme="minorHAnsi" w:hAnsiTheme="minorHAnsi" w:cstheme="minorHAnsi"/>
          <w:b/>
          <w:bCs/>
          <w:sz w:val="16"/>
          <w:szCs w:val="16"/>
        </w:rPr>
        <w:t>8(8452) 39-02-11.</w:t>
      </w:r>
    </w:p>
    <w:p w14:paraId="0F92A444" w14:textId="77777777" w:rsidR="00F23789" w:rsidRPr="00B0041B" w:rsidRDefault="00F23789" w:rsidP="00AA7F5E">
      <w:pPr>
        <w:ind w:firstLine="284"/>
        <w:contextualSpacing/>
        <w:jc w:val="both"/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</w:pPr>
    </w:p>
    <w:p w14:paraId="195DD0E1" w14:textId="5E1265DD" w:rsidR="00053871" w:rsidRPr="00B0041B" w:rsidRDefault="000E5727">
      <w:pPr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0041B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Администрация </w:t>
      </w:r>
      <w:r w:rsidR="00C565A9" w:rsidRPr="00B0041B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МУПП «Саратовводоканал» </w:t>
      </w:r>
    </w:p>
    <w:sectPr w:rsidR="00053871" w:rsidRPr="00B0041B" w:rsidSect="00C17BB7">
      <w:type w:val="continuous"/>
      <w:pgSz w:w="11906" w:h="16838"/>
      <w:pgMar w:top="142" w:right="282" w:bottom="142" w:left="426" w:header="708" w:footer="4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790A" w14:textId="77777777" w:rsidR="00EC10C0" w:rsidRDefault="00EC10C0">
      <w:r>
        <w:separator/>
      </w:r>
    </w:p>
  </w:endnote>
  <w:endnote w:type="continuationSeparator" w:id="0">
    <w:p w14:paraId="687A284B" w14:textId="77777777" w:rsidR="00EC10C0" w:rsidRDefault="00EC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FB6A" w14:textId="77777777" w:rsidR="00E81A73" w:rsidRDefault="00E81A73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C12F276" w14:textId="77777777" w:rsidR="00E81A73" w:rsidRDefault="00E81A73" w:rsidP="009659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5670" w14:textId="77777777" w:rsidR="00E81A73" w:rsidRDefault="00E81A73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A18FF79" w14:textId="77777777" w:rsidR="00E81A73" w:rsidRPr="00122D37" w:rsidRDefault="00E81A73" w:rsidP="00FC4903">
    <w:pPr>
      <w:pStyle w:val="a3"/>
      <w:ind w:right="360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ECB5" w14:textId="7CC9FE4A" w:rsidR="00F53C0C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3789">
      <w:rPr>
        <w:rStyle w:val="a5"/>
        <w:noProof/>
      </w:rPr>
      <w:t>2</w:t>
    </w:r>
    <w:r>
      <w:rPr>
        <w:rStyle w:val="a5"/>
      </w:rPr>
      <w:fldChar w:fldCharType="end"/>
    </w:r>
  </w:p>
  <w:p w14:paraId="44709A3F" w14:textId="77777777" w:rsidR="00F53C0C" w:rsidRDefault="00F53C0C" w:rsidP="00965977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5F21" w14:textId="77777777" w:rsidR="00F53C0C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2B92D8F" w14:textId="77777777" w:rsidR="00F53C0C" w:rsidRPr="00122D37" w:rsidRDefault="00F53C0C" w:rsidP="00FC4903">
    <w:pPr>
      <w:pStyle w:val="a3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9669" w14:textId="77777777" w:rsidR="00EC10C0" w:rsidRDefault="00EC10C0">
      <w:r>
        <w:separator/>
      </w:r>
    </w:p>
  </w:footnote>
  <w:footnote w:type="continuationSeparator" w:id="0">
    <w:p w14:paraId="1E5E805C" w14:textId="77777777" w:rsidR="00EC10C0" w:rsidRDefault="00EC1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3B1"/>
    <w:multiLevelType w:val="hybridMultilevel"/>
    <w:tmpl w:val="6C7E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DB6"/>
    <w:multiLevelType w:val="hybridMultilevel"/>
    <w:tmpl w:val="ECD2CDCE"/>
    <w:lvl w:ilvl="0" w:tplc="FFFFFFFF">
      <w:start w:val="1"/>
      <w:numFmt w:val="decimal"/>
      <w:lvlText w:val="%1."/>
      <w:lvlJc w:val="left"/>
      <w:pPr>
        <w:ind w:left="1440" w:hanging="144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54E82"/>
    <w:multiLevelType w:val="hybridMultilevel"/>
    <w:tmpl w:val="31C83E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3C9D0F37"/>
    <w:multiLevelType w:val="hybridMultilevel"/>
    <w:tmpl w:val="ED26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B09E0"/>
    <w:multiLevelType w:val="hybridMultilevel"/>
    <w:tmpl w:val="ECB2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13062"/>
    <w:multiLevelType w:val="hybridMultilevel"/>
    <w:tmpl w:val="BC220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4659">
    <w:abstractNumId w:val="9"/>
  </w:num>
  <w:num w:numId="2" w16cid:durableId="475026445">
    <w:abstractNumId w:val="5"/>
  </w:num>
  <w:num w:numId="3" w16cid:durableId="788934773">
    <w:abstractNumId w:val="6"/>
  </w:num>
  <w:num w:numId="4" w16cid:durableId="1109929818">
    <w:abstractNumId w:val="4"/>
  </w:num>
  <w:num w:numId="5" w16cid:durableId="1434209806">
    <w:abstractNumId w:val="3"/>
  </w:num>
  <w:num w:numId="6" w16cid:durableId="1058476030">
    <w:abstractNumId w:val="7"/>
  </w:num>
  <w:num w:numId="7" w16cid:durableId="1402171453">
    <w:abstractNumId w:val="2"/>
  </w:num>
  <w:num w:numId="8" w16cid:durableId="514925050">
    <w:abstractNumId w:val="1"/>
  </w:num>
  <w:num w:numId="9" w16cid:durableId="1582325122">
    <w:abstractNumId w:val="0"/>
  </w:num>
  <w:num w:numId="10" w16cid:durableId="185676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27"/>
    <w:rsid w:val="000240BA"/>
    <w:rsid w:val="00053871"/>
    <w:rsid w:val="000E5727"/>
    <w:rsid w:val="001B3F2D"/>
    <w:rsid w:val="002D38F5"/>
    <w:rsid w:val="00417F69"/>
    <w:rsid w:val="004937BA"/>
    <w:rsid w:val="004B08AB"/>
    <w:rsid w:val="00506F75"/>
    <w:rsid w:val="00534EAA"/>
    <w:rsid w:val="005A6320"/>
    <w:rsid w:val="005D206A"/>
    <w:rsid w:val="005D5436"/>
    <w:rsid w:val="006C3413"/>
    <w:rsid w:val="007152E9"/>
    <w:rsid w:val="0076322B"/>
    <w:rsid w:val="007B2DCF"/>
    <w:rsid w:val="007E147E"/>
    <w:rsid w:val="008148B6"/>
    <w:rsid w:val="0086315B"/>
    <w:rsid w:val="008B34EB"/>
    <w:rsid w:val="008F6F0E"/>
    <w:rsid w:val="008F7D85"/>
    <w:rsid w:val="009D3FA9"/>
    <w:rsid w:val="00A42491"/>
    <w:rsid w:val="00A86244"/>
    <w:rsid w:val="00A958F7"/>
    <w:rsid w:val="00AA7F5E"/>
    <w:rsid w:val="00B0041B"/>
    <w:rsid w:val="00B07C76"/>
    <w:rsid w:val="00BB06A1"/>
    <w:rsid w:val="00C17BB7"/>
    <w:rsid w:val="00C565A9"/>
    <w:rsid w:val="00CC39C2"/>
    <w:rsid w:val="00CE0138"/>
    <w:rsid w:val="00D17858"/>
    <w:rsid w:val="00D70733"/>
    <w:rsid w:val="00D949EE"/>
    <w:rsid w:val="00DA3947"/>
    <w:rsid w:val="00DD2DE1"/>
    <w:rsid w:val="00E25F22"/>
    <w:rsid w:val="00E528E6"/>
    <w:rsid w:val="00E81A73"/>
    <w:rsid w:val="00EC10C0"/>
    <w:rsid w:val="00F23789"/>
    <w:rsid w:val="00F53C0C"/>
    <w:rsid w:val="00F66784"/>
    <w:rsid w:val="00F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19B6"/>
  <w15:chartTrackingRefBased/>
  <w15:docId w15:val="{6B398546-7E84-4775-AB6A-EA99F56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57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5727"/>
  </w:style>
  <w:style w:type="paragraph" w:styleId="a6">
    <w:name w:val="List Paragraph"/>
    <w:basedOn w:val="a"/>
    <w:link w:val="a7"/>
    <w:uiPriority w:val="99"/>
    <w:qFormat/>
    <w:rsid w:val="000E5727"/>
    <w:pPr>
      <w:ind w:left="708"/>
    </w:pPr>
  </w:style>
  <w:style w:type="character" w:styleId="a8">
    <w:name w:val="Hyperlink"/>
    <w:uiPriority w:val="99"/>
    <w:rsid w:val="000E5727"/>
    <w:rPr>
      <w:color w:val="0000FF"/>
      <w:u w:val="single"/>
    </w:rPr>
  </w:style>
  <w:style w:type="character" w:styleId="a9">
    <w:name w:val="Strong"/>
    <w:uiPriority w:val="22"/>
    <w:qFormat/>
    <w:rsid w:val="000E5727"/>
    <w:rPr>
      <w:b/>
      <w:bCs/>
    </w:rPr>
  </w:style>
  <w:style w:type="paragraph" w:styleId="aa">
    <w:name w:val="Normal (Web)"/>
    <w:basedOn w:val="a"/>
    <w:uiPriority w:val="99"/>
    <w:semiHidden/>
    <w:unhideWhenUsed/>
    <w:rsid w:val="000E5727"/>
    <w:rPr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F237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C56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my.sarrc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aratovvodokana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Ягудина Бэлла Вильдановна</dc:creator>
  <cp:keywords/>
  <dc:description/>
  <cp:lastModifiedBy>Ягудина Бэлла Вильдановна</cp:lastModifiedBy>
  <cp:revision>3</cp:revision>
  <dcterms:created xsi:type="dcterms:W3CDTF">2024-05-20T11:59:00Z</dcterms:created>
  <dcterms:modified xsi:type="dcterms:W3CDTF">2024-05-20T12:22:00Z</dcterms:modified>
</cp:coreProperties>
</file>